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6E5AEB5" wp14:editId="046C24CF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Pr="00C3272E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F92272" w:rsidRDefault="00F92272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b/>
          <w:color w:val="FEB837"/>
          <w:sz w:val="32"/>
          <w:szCs w:val="32"/>
        </w:rPr>
        <w:t xml:space="preserve">Nieuwsbrief </w:t>
      </w:r>
      <w:r w:rsidR="00FB17FD" w:rsidRPr="00C3272E">
        <w:rPr>
          <w:b/>
          <w:color w:val="FEB837"/>
          <w:sz w:val="32"/>
          <w:szCs w:val="32"/>
        </w:rPr>
        <w:t>W</w:t>
      </w:r>
      <w:r w:rsidR="005A08E1" w:rsidRPr="00C3272E">
        <w:rPr>
          <w:b/>
          <w:color w:val="FEB837"/>
          <w:sz w:val="32"/>
          <w:szCs w:val="32"/>
        </w:rPr>
        <w:t xml:space="preserve">oonzorghuis </w:t>
      </w:r>
      <w:r w:rsidR="009247BB">
        <w:rPr>
          <w:b/>
          <w:color w:val="FEB837"/>
          <w:sz w:val="32"/>
          <w:szCs w:val="32"/>
        </w:rPr>
        <w:t>Het Hof</w:t>
      </w:r>
      <w:r w:rsidR="006D1F16" w:rsidRPr="00F72F6E">
        <w:rPr>
          <w:b/>
          <w:color w:val="FEB837"/>
          <w:sz w:val="32"/>
          <w:szCs w:val="32"/>
        </w:rPr>
        <w:t xml:space="preserve"> </w:t>
      </w:r>
      <w:r w:rsidRPr="00F72F6E">
        <w:rPr>
          <w:b/>
          <w:color w:val="FEB837"/>
          <w:sz w:val="32"/>
          <w:szCs w:val="32"/>
        </w:rPr>
        <w:t xml:space="preserve">– </w:t>
      </w:r>
      <w:r w:rsidR="00937DC6">
        <w:rPr>
          <w:b/>
          <w:color w:val="FEB837"/>
          <w:sz w:val="32"/>
          <w:szCs w:val="32"/>
        </w:rPr>
        <w:t>1</w:t>
      </w:r>
      <w:r w:rsidR="009247BB">
        <w:rPr>
          <w:b/>
          <w:color w:val="FEB837"/>
          <w:sz w:val="32"/>
          <w:szCs w:val="32"/>
        </w:rPr>
        <w:t>7</w:t>
      </w:r>
      <w:r w:rsidR="00F92272">
        <w:rPr>
          <w:b/>
          <w:color w:val="FEB837"/>
          <w:sz w:val="32"/>
          <w:szCs w:val="32"/>
        </w:rPr>
        <w:t xml:space="preserve"> </w:t>
      </w:r>
      <w:r w:rsidR="00937DC6">
        <w:rPr>
          <w:b/>
          <w:color w:val="FEB837"/>
          <w:sz w:val="32"/>
          <w:szCs w:val="32"/>
        </w:rPr>
        <w:t>mei</w:t>
      </w:r>
      <w:r w:rsidR="00C26D6E" w:rsidRPr="00C3272E">
        <w:rPr>
          <w:b/>
          <w:color w:val="FEB837"/>
          <w:sz w:val="32"/>
          <w:szCs w:val="32"/>
        </w:rPr>
        <w:t xml:space="preserve"> </w:t>
      </w:r>
      <w:r w:rsidR="00D83CCC" w:rsidRPr="00C3272E">
        <w:rPr>
          <w:b/>
          <w:color w:val="FEB837"/>
          <w:sz w:val="32"/>
          <w:szCs w:val="32"/>
        </w:rPr>
        <w:t>2022</w:t>
      </w:r>
    </w:p>
    <w:p w:rsidR="009C3FC9" w:rsidRPr="00C3272E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C3272E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</w:rPr>
      </w:pPr>
      <w:r w:rsidRPr="00C3272E">
        <w:rPr>
          <w:rFonts w:cstheme="minorHAnsi"/>
        </w:rPr>
        <w:t>Beste</w:t>
      </w:r>
      <w:r w:rsidR="007E26F8" w:rsidRPr="00C3272E">
        <w:rPr>
          <w:rFonts w:cstheme="minorHAnsi"/>
        </w:rPr>
        <w:t xml:space="preserve"> </w:t>
      </w:r>
      <w:r w:rsidR="009247BB">
        <w:rPr>
          <w:rFonts w:cstheme="minorHAnsi"/>
        </w:rPr>
        <w:t>naaste</w:t>
      </w:r>
      <w:r w:rsidR="005C18EC" w:rsidRPr="00C3272E">
        <w:rPr>
          <w:rFonts w:cstheme="minorHAnsi"/>
        </w:rPr>
        <w:t>,</w:t>
      </w:r>
    </w:p>
    <w:p w:rsidR="00230A13" w:rsidRDefault="00230A13" w:rsidP="00F1285C">
      <w:pPr>
        <w:pStyle w:val="Lijstalinea"/>
        <w:spacing w:after="0"/>
        <w:ind w:left="0"/>
        <w:rPr>
          <w:rFonts w:cstheme="minorHAnsi"/>
        </w:rPr>
      </w:pPr>
    </w:p>
    <w:p w:rsidR="009247BB" w:rsidRDefault="009247BB" w:rsidP="009247BB">
      <w:r>
        <w:rPr>
          <w:b/>
          <w:bCs/>
          <w:color w:val="70AD47"/>
        </w:rPr>
        <w:t>Covid-19</w:t>
      </w:r>
      <w:r>
        <w:rPr>
          <w:b/>
          <w:bCs/>
          <w:color w:val="70AD47"/>
        </w:rPr>
        <w:br/>
      </w:r>
      <w:r>
        <w:t xml:space="preserve">Helaas moeten we een nieuwe </w:t>
      </w:r>
      <w:proofErr w:type="spellStart"/>
      <w:r>
        <w:t>Covid</w:t>
      </w:r>
      <w:proofErr w:type="spellEnd"/>
      <w:r>
        <w:t xml:space="preserve"> uitbraak melden in </w:t>
      </w:r>
      <w:proofErr w:type="spellStart"/>
      <w:r>
        <w:t>wzh</w:t>
      </w:r>
      <w:proofErr w:type="spellEnd"/>
      <w:r>
        <w:t xml:space="preserve"> Het Hof. </w:t>
      </w:r>
      <w:r>
        <w:t xml:space="preserve"> </w:t>
      </w:r>
      <w:r>
        <w:t xml:space="preserve">Momenteel tellen wij 5 besmette bewoners en is 1 medewerker afwezig. </w:t>
      </w:r>
      <w:r>
        <w:t xml:space="preserve"> </w:t>
      </w:r>
      <w:r>
        <w:t xml:space="preserve">Gelukkig stelt iedereen het relatief wel zonder zeer ernstige symptomen. De woonkamerwerking, waar de besmettingen zich situeren, is tijdelijk stopgezet. </w:t>
      </w:r>
      <w:r>
        <w:t xml:space="preserve"> </w:t>
      </w:r>
      <w:r>
        <w:t>Bijkomend werden vandaag de bewoners op de 1</w:t>
      </w:r>
      <w:r>
        <w:rPr>
          <w:vertAlign w:val="superscript"/>
        </w:rPr>
        <w:t>e</w:t>
      </w:r>
      <w:r>
        <w:t xml:space="preserve"> verdieping in fase 1 getest. </w:t>
      </w:r>
      <w:r>
        <w:t xml:space="preserve"> </w:t>
      </w:r>
      <w:r>
        <w:t>De betrokken bewoners werden gedurende minstens 10 dagen in quarantaine geplaatst en hun naasten werden reeds geïnformeerd.   </w:t>
      </w:r>
    </w:p>
    <w:p w:rsidR="009247BB" w:rsidRDefault="009247BB" w:rsidP="009247BB">
      <w:r>
        <w:rPr>
          <w:b/>
          <w:bCs/>
        </w:rPr>
        <w:t xml:space="preserve">De huidige maatregelen, inclusief de mondmaskerplicht, wijzigen niet. </w:t>
      </w:r>
      <w:r>
        <w:rPr>
          <w:b/>
          <w:bCs/>
        </w:rPr>
        <w:t xml:space="preserve"> </w:t>
      </w:r>
      <w:r>
        <w:t xml:space="preserve">We vragen wel een hogere mate van alertheid en voorzichtigheid, maar blijven open voor alle bezoek. </w:t>
      </w:r>
      <w:r>
        <w:t xml:space="preserve"> </w:t>
      </w:r>
      <w:r>
        <w:t>Indien u op bezoek wenst te komen bij een besmette bewoner, gelieve dan een afspraak te maken zodat wij dit bezoek veilig kunnen organiseren (</w:t>
      </w:r>
      <w:hyperlink r:id="rId10" w:history="1">
        <w:r>
          <w:rPr>
            <w:rStyle w:val="Hyperlink"/>
          </w:rPr>
          <w:t>youri.vanpuymbrouck@samenouder.be</w:t>
        </w:r>
      </w:hyperlink>
      <w:r>
        <w:t xml:space="preserve">). </w:t>
      </w:r>
      <w:r>
        <w:t xml:space="preserve"> </w:t>
      </w:r>
      <w:r>
        <w:t>Voor alle overige bezoeken gelden dus geen beperkingen. Bij een direct bewonerscontact dragen de medewerkers opnieuw een FFP2-masker zolang de quarantaines duren.  </w:t>
      </w:r>
    </w:p>
    <w:p w:rsidR="009247BB" w:rsidRDefault="009247BB" w:rsidP="009247BB">
      <w:r>
        <w:rPr>
          <w:b/>
          <w:bCs/>
          <w:color w:val="70AD47"/>
        </w:rPr>
        <w:t xml:space="preserve">Medewerkers  </w:t>
      </w:r>
      <w:r>
        <w:rPr>
          <w:b/>
          <w:bCs/>
          <w:color w:val="70AD47"/>
        </w:rPr>
        <w:br/>
      </w:r>
      <w:r>
        <w:t xml:space="preserve">Vanaf juni zal onze afdelingsverantwoordelijke Stijn Bracke een nieuwe uitdaging aangaan in </w:t>
      </w:r>
      <w:proofErr w:type="spellStart"/>
      <w:r>
        <w:t>wzh</w:t>
      </w:r>
      <w:proofErr w:type="spellEnd"/>
      <w:r>
        <w:t xml:space="preserve"> De Ark als hoofdverpleegkundige. </w:t>
      </w:r>
      <w:r>
        <w:t xml:space="preserve"> </w:t>
      </w:r>
      <w:r>
        <w:t xml:space="preserve">De afdelingsverantwoordelijken Christel Haentjens en Karina Van Den Brouck zullen, ondersteund door de hoofdverpleegkundigen Veerle Heirman en Sofie Thierens, de taken van Stijn Bracke tijdelijk overnemen. </w:t>
      </w:r>
      <w:r>
        <w:t xml:space="preserve"> </w:t>
      </w:r>
      <w:r>
        <w:t xml:space="preserve">Veerle Bogaert, diensthoofd Wonen en Leven, zal vanaf juni even afwezig zijn wegens zwangerschapsrust. Haar opdracht wordt verdeeld over de paramedici en de leidinggevenden. </w:t>
      </w:r>
      <w:r>
        <w:t xml:space="preserve"> </w:t>
      </w:r>
      <w:r>
        <w:t xml:space="preserve">We wensen Stijn een inspirerende loopbaan en Veerle alle gezinsgeluk toe. </w:t>
      </w:r>
    </w:p>
    <w:p w:rsidR="009247BB" w:rsidRDefault="009247BB" w:rsidP="009247BB">
      <w:r>
        <w:t xml:space="preserve">In juni verwelkomen wij Angelo, een nieuwe zorgkundige en we zijn nog op zoek naar een begeleider Wonen en Leven om ons team te versterken, men zegge het voort: </w:t>
      </w:r>
      <w:hyperlink r:id="rId11" w:history="1">
        <w:r>
          <w:rPr>
            <w:rStyle w:val="Hyperlink"/>
            <w:color w:val="0000FF"/>
            <w:lang w:eastAsia="nl-BE"/>
          </w:rPr>
          <w:t>https://www.vdab.be/embed/vindeenjob/vacatures/64548869?preview=true</w:t>
        </w:r>
      </w:hyperlink>
      <w:r>
        <w:rPr>
          <w:lang w:eastAsia="nl-BE"/>
        </w:rPr>
        <w:t xml:space="preserve"> </w:t>
      </w:r>
    </w:p>
    <w:p w:rsidR="009247BB" w:rsidRDefault="009247BB" w:rsidP="009247BB">
      <w:r>
        <w:rPr>
          <w:b/>
          <w:bCs/>
          <w:color w:val="70AD47"/>
        </w:rPr>
        <w:t>Verbouwingswerken</w:t>
      </w:r>
      <w:r>
        <w:rPr>
          <w:b/>
          <w:bCs/>
          <w:color w:val="70AD47"/>
        </w:rPr>
        <w:br/>
      </w:r>
      <w:r>
        <w:t xml:space="preserve">De grootste lawaaihinder betreffende de renovatiewerken laten we ondertussen achter ons. </w:t>
      </w:r>
      <w:r>
        <w:t xml:space="preserve"> </w:t>
      </w:r>
      <w:r>
        <w:t xml:space="preserve">U kon wellicht merken dat men de nieuwe ramen in fase 3 volop aan het plaatsen is en ook de technieken worden op dit moment verfijnd. </w:t>
      </w:r>
      <w:r>
        <w:t xml:space="preserve"> </w:t>
      </w:r>
      <w:r>
        <w:t xml:space="preserve">Deze week schakelt men de elektriciteit af en toe uit voor de koppeling tussen de verschillende fasen. Binnenkort zal u ook de grote torenkraan aan de tuinzijde zien verdwijnen, een teken dat de structurele werken aan de achterbouw bijna afgerond zijn. </w:t>
      </w:r>
      <w:r>
        <w:t xml:space="preserve"> </w:t>
      </w:r>
      <w:r>
        <w:t xml:space="preserve">We kijken samen uit naar een verdere, vlotte voortgang. </w:t>
      </w:r>
    </w:p>
    <w:p w:rsidR="00A345A2" w:rsidRDefault="009247BB" w:rsidP="009247BB">
      <w:pPr>
        <w:rPr>
          <w:iCs/>
          <w:shd w:val="clear" w:color="auto" w:fill="FFFFFF"/>
        </w:rPr>
      </w:pPr>
      <w:r>
        <w:rPr>
          <w:lang w:eastAsia="nl-BE"/>
        </w:rPr>
        <w:t>Aarzel niet ons te contacteren indien u nog vragen of bezorgdheden heeft.</w:t>
      </w:r>
    </w:p>
    <w:p w:rsidR="002563FB" w:rsidRPr="00C3272E" w:rsidRDefault="002563FB" w:rsidP="002563FB">
      <w:pPr>
        <w:rPr>
          <w:iCs/>
          <w:shd w:val="clear" w:color="auto" w:fill="FFFFFF"/>
        </w:rPr>
      </w:pPr>
      <w:r w:rsidRPr="00C3272E">
        <w:rPr>
          <w:iCs/>
          <w:shd w:val="clear" w:color="auto" w:fill="FFFFFF"/>
        </w:rPr>
        <w:t>Met vriendelijke groet</w:t>
      </w:r>
      <w:r w:rsidR="004640C0" w:rsidRPr="00C3272E">
        <w:rPr>
          <w:iCs/>
          <w:shd w:val="clear" w:color="auto" w:fill="FFFFFF"/>
        </w:rPr>
        <w:t>,</w:t>
      </w:r>
    </w:p>
    <w:p w:rsidR="009247BB" w:rsidRDefault="009247BB" w:rsidP="00A30943">
      <w:pPr>
        <w:rPr>
          <w:iCs/>
          <w:shd w:val="clear" w:color="auto" w:fill="FFFFFF"/>
        </w:rPr>
      </w:pPr>
    </w:p>
    <w:p w:rsidR="009247BB" w:rsidRDefault="009247BB" w:rsidP="00A30943">
      <w:pPr>
        <w:rPr>
          <w:iCs/>
          <w:shd w:val="clear" w:color="auto" w:fill="FFFFFF"/>
        </w:rPr>
      </w:pPr>
    </w:p>
    <w:p w:rsidR="00E646C2" w:rsidRPr="00B2434E" w:rsidRDefault="009247BB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bookmarkStart w:id="0" w:name="_GoBack"/>
      <w:bookmarkEnd w:id="0"/>
      <w:r>
        <w:rPr>
          <w:iCs/>
          <w:shd w:val="clear" w:color="auto" w:fill="FFFFFF"/>
        </w:rPr>
        <w:t>Youri Van Puymbrouck</w:t>
      </w:r>
      <w:r>
        <w:rPr>
          <w:iCs/>
          <w:shd w:val="clear" w:color="auto" w:fill="FFFFFF"/>
        </w:rPr>
        <w:br/>
      </w:r>
      <w:r w:rsidR="00BA2F09">
        <w:rPr>
          <w:iCs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E9" w:rsidRDefault="008B4BE9" w:rsidP="005C7400">
      <w:pPr>
        <w:spacing w:after="0" w:line="240" w:lineRule="auto"/>
      </w:pPr>
      <w:r>
        <w:separator/>
      </w:r>
    </w:p>
  </w:endnote>
  <w:endnote w:type="continuationSeparator" w:id="0">
    <w:p w:rsidR="008B4BE9" w:rsidRDefault="008B4BE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9C08D" wp14:editId="55FCCBF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F77C0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E9" w:rsidRDefault="008B4BE9" w:rsidP="005C7400">
      <w:pPr>
        <w:spacing w:after="0" w:line="240" w:lineRule="auto"/>
      </w:pPr>
      <w:r>
        <w:separator/>
      </w:r>
    </w:p>
  </w:footnote>
  <w:footnote w:type="continuationSeparator" w:id="0">
    <w:p w:rsidR="008B4BE9" w:rsidRDefault="008B4BE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F3640"/>
    <w:multiLevelType w:val="hybridMultilevel"/>
    <w:tmpl w:val="DB1AF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31B4"/>
    <w:multiLevelType w:val="hybridMultilevel"/>
    <w:tmpl w:val="E44A7C7A"/>
    <w:lvl w:ilvl="0" w:tplc="6AEC657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BB93B15"/>
    <w:multiLevelType w:val="multilevel"/>
    <w:tmpl w:val="CAA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4876"/>
    <w:multiLevelType w:val="hybridMultilevel"/>
    <w:tmpl w:val="2C44A42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6FD3"/>
    <w:multiLevelType w:val="hybridMultilevel"/>
    <w:tmpl w:val="144AC46E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91B28"/>
    <w:multiLevelType w:val="multilevel"/>
    <w:tmpl w:val="225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AA6A5B"/>
    <w:multiLevelType w:val="multilevel"/>
    <w:tmpl w:val="EF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155C8"/>
    <w:multiLevelType w:val="multilevel"/>
    <w:tmpl w:val="2C0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A468C7"/>
    <w:multiLevelType w:val="hybridMultilevel"/>
    <w:tmpl w:val="A928E16A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F5A4D"/>
    <w:multiLevelType w:val="hybridMultilevel"/>
    <w:tmpl w:val="2E9C6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74906"/>
    <w:multiLevelType w:val="multilevel"/>
    <w:tmpl w:val="833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B513FA"/>
    <w:multiLevelType w:val="hybridMultilevel"/>
    <w:tmpl w:val="067405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EE6725"/>
    <w:multiLevelType w:val="hybridMultilevel"/>
    <w:tmpl w:val="DC24D0E2"/>
    <w:lvl w:ilvl="0" w:tplc="8918FB9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545775"/>
    <w:multiLevelType w:val="multilevel"/>
    <w:tmpl w:val="B51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56A5C"/>
    <w:multiLevelType w:val="hybridMultilevel"/>
    <w:tmpl w:val="3334A9B0"/>
    <w:lvl w:ilvl="0" w:tplc="0813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F7062FE"/>
    <w:multiLevelType w:val="hybridMultilevel"/>
    <w:tmpl w:val="05029E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F33D9"/>
    <w:multiLevelType w:val="hybridMultilevel"/>
    <w:tmpl w:val="6220E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36"/>
  </w:num>
  <w:num w:numId="8">
    <w:abstractNumId w:val="9"/>
  </w:num>
  <w:num w:numId="9">
    <w:abstractNumId w:val="11"/>
  </w:num>
  <w:num w:numId="10">
    <w:abstractNumId w:val="3"/>
  </w:num>
  <w:num w:numId="11">
    <w:abstractNumId w:val="35"/>
  </w:num>
  <w:num w:numId="12">
    <w:abstractNumId w:val="2"/>
  </w:num>
  <w:num w:numId="13">
    <w:abstractNumId w:val="39"/>
  </w:num>
  <w:num w:numId="14">
    <w:abstractNumId w:val="24"/>
  </w:num>
  <w:num w:numId="15">
    <w:abstractNumId w:val="5"/>
  </w:num>
  <w:num w:numId="16">
    <w:abstractNumId w:val="0"/>
  </w:num>
  <w:num w:numId="17">
    <w:abstractNumId w:val="27"/>
  </w:num>
  <w:num w:numId="18">
    <w:abstractNumId w:val="23"/>
  </w:num>
  <w:num w:numId="19">
    <w:abstractNumId w:val="4"/>
  </w:num>
  <w:num w:numId="20">
    <w:abstractNumId w:val="40"/>
  </w:num>
  <w:num w:numId="21">
    <w:abstractNumId w:val="4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42"/>
  </w:num>
  <w:num w:numId="26">
    <w:abstractNumId w:val="14"/>
  </w:num>
  <w:num w:numId="27">
    <w:abstractNumId w:val="44"/>
  </w:num>
  <w:num w:numId="28">
    <w:abstractNumId w:val="22"/>
  </w:num>
  <w:num w:numId="29">
    <w:abstractNumId w:val="34"/>
  </w:num>
  <w:num w:numId="30">
    <w:abstractNumId w:val="19"/>
  </w:num>
  <w:num w:numId="31">
    <w:abstractNumId w:val="21"/>
  </w:num>
  <w:num w:numId="32">
    <w:abstractNumId w:val="8"/>
  </w:num>
  <w:num w:numId="33">
    <w:abstractNumId w:val="29"/>
  </w:num>
  <w:num w:numId="34">
    <w:abstractNumId w:val="30"/>
  </w:num>
  <w:num w:numId="35">
    <w:abstractNumId w:val="41"/>
  </w:num>
  <w:num w:numId="36">
    <w:abstractNumId w:val="38"/>
  </w:num>
  <w:num w:numId="37">
    <w:abstractNumId w:val="26"/>
  </w:num>
  <w:num w:numId="38">
    <w:abstractNumId w:val="6"/>
  </w:num>
  <w:num w:numId="39">
    <w:abstractNumId w:val="18"/>
  </w:num>
  <w:num w:numId="40">
    <w:abstractNumId w:val="12"/>
  </w:num>
  <w:num w:numId="41">
    <w:abstractNumId w:val="31"/>
  </w:num>
  <w:num w:numId="42">
    <w:abstractNumId w:val="13"/>
  </w:num>
  <w:num w:numId="43">
    <w:abstractNumId w:val="25"/>
  </w:num>
  <w:num w:numId="44">
    <w:abstractNumId w:val="15"/>
  </w:num>
  <w:num w:numId="45">
    <w:abstractNumId w:val="7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2E74"/>
    <w:rsid w:val="00087178"/>
    <w:rsid w:val="00087567"/>
    <w:rsid w:val="00091A85"/>
    <w:rsid w:val="000A13A5"/>
    <w:rsid w:val="000B219E"/>
    <w:rsid w:val="000B4A3F"/>
    <w:rsid w:val="000B7F22"/>
    <w:rsid w:val="000C5243"/>
    <w:rsid w:val="000C53F6"/>
    <w:rsid w:val="000C79A4"/>
    <w:rsid w:val="000D006B"/>
    <w:rsid w:val="000D4282"/>
    <w:rsid w:val="000E123E"/>
    <w:rsid w:val="000E2A44"/>
    <w:rsid w:val="000E2D4A"/>
    <w:rsid w:val="000E7361"/>
    <w:rsid w:val="000E7422"/>
    <w:rsid w:val="000F0311"/>
    <w:rsid w:val="000F0470"/>
    <w:rsid w:val="000F3D06"/>
    <w:rsid w:val="001051DD"/>
    <w:rsid w:val="0012123E"/>
    <w:rsid w:val="00121596"/>
    <w:rsid w:val="00122DE3"/>
    <w:rsid w:val="001308E9"/>
    <w:rsid w:val="00143403"/>
    <w:rsid w:val="00144FAE"/>
    <w:rsid w:val="00145D55"/>
    <w:rsid w:val="00150DC6"/>
    <w:rsid w:val="0015243B"/>
    <w:rsid w:val="00153007"/>
    <w:rsid w:val="00154288"/>
    <w:rsid w:val="00156348"/>
    <w:rsid w:val="0015662B"/>
    <w:rsid w:val="00165EC6"/>
    <w:rsid w:val="001660B5"/>
    <w:rsid w:val="00167183"/>
    <w:rsid w:val="00167EFA"/>
    <w:rsid w:val="001736D2"/>
    <w:rsid w:val="00185005"/>
    <w:rsid w:val="0019339A"/>
    <w:rsid w:val="001978BC"/>
    <w:rsid w:val="001A0128"/>
    <w:rsid w:val="001A163D"/>
    <w:rsid w:val="001A2B4A"/>
    <w:rsid w:val="001A4FC2"/>
    <w:rsid w:val="001A5428"/>
    <w:rsid w:val="001A584C"/>
    <w:rsid w:val="001A6373"/>
    <w:rsid w:val="001A6873"/>
    <w:rsid w:val="001A7DE8"/>
    <w:rsid w:val="001B17D7"/>
    <w:rsid w:val="001B35C5"/>
    <w:rsid w:val="001B3650"/>
    <w:rsid w:val="001B3844"/>
    <w:rsid w:val="001B3D54"/>
    <w:rsid w:val="001B429E"/>
    <w:rsid w:val="001B4510"/>
    <w:rsid w:val="001B4609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55BE"/>
    <w:rsid w:val="00226362"/>
    <w:rsid w:val="002273AF"/>
    <w:rsid w:val="00227849"/>
    <w:rsid w:val="002308FF"/>
    <w:rsid w:val="00230A13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563FB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5ADD"/>
    <w:rsid w:val="0029662C"/>
    <w:rsid w:val="002A203A"/>
    <w:rsid w:val="002C156C"/>
    <w:rsid w:val="002C5FAA"/>
    <w:rsid w:val="002C7493"/>
    <w:rsid w:val="002D0046"/>
    <w:rsid w:val="002D1D46"/>
    <w:rsid w:val="002E3D25"/>
    <w:rsid w:val="002E563E"/>
    <w:rsid w:val="002E6EE6"/>
    <w:rsid w:val="002F0C91"/>
    <w:rsid w:val="002F2152"/>
    <w:rsid w:val="002F4B8F"/>
    <w:rsid w:val="002F6361"/>
    <w:rsid w:val="002F6A4A"/>
    <w:rsid w:val="00300DB4"/>
    <w:rsid w:val="00302D14"/>
    <w:rsid w:val="0030435B"/>
    <w:rsid w:val="0030473D"/>
    <w:rsid w:val="00306B43"/>
    <w:rsid w:val="00311A00"/>
    <w:rsid w:val="00311E81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4CB8"/>
    <w:rsid w:val="00394CFF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2B7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5CD0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40C0"/>
    <w:rsid w:val="00467562"/>
    <w:rsid w:val="00471241"/>
    <w:rsid w:val="0047674D"/>
    <w:rsid w:val="00476CC1"/>
    <w:rsid w:val="00480729"/>
    <w:rsid w:val="004821D2"/>
    <w:rsid w:val="00484F95"/>
    <w:rsid w:val="00484FDE"/>
    <w:rsid w:val="00487372"/>
    <w:rsid w:val="00487C0E"/>
    <w:rsid w:val="004941C4"/>
    <w:rsid w:val="00496004"/>
    <w:rsid w:val="0049647B"/>
    <w:rsid w:val="004A0E36"/>
    <w:rsid w:val="004A1447"/>
    <w:rsid w:val="004A2734"/>
    <w:rsid w:val="004A31F0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3228"/>
    <w:rsid w:val="004F4656"/>
    <w:rsid w:val="004F51F8"/>
    <w:rsid w:val="004F78FD"/>
    <w:rsid w:val="0050443D"/>
    <w:rsid w:val="00510304"/>
    <w:rsid w:val="00510D88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55DF2"/>
    <w:rsid w:val="0056393A"/>
    <w:rsid w:val="00574A72"/>
    <w:rsid w:val="005837D1"/>
    <w:rsid w:val="005852BE"/>
    <w:rsid w:val="00585C48"/>
    <w:rsid w:val="0058763C"/>
    <w:rsid w:val="005932EB"/>
    <w:rsid w:val="005A08E1"/>
    <w:rsid w:val="005A1688"/>
    <w:rsid w:val="005A1D83"/>
    <w:rsid w:val="005A22D4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55EE"/>
    <w:rsid w:val="005E787E"/>
    <w:rsid w:val="005F2DD9"/>
    <w:rsid w:val="005F59F8"/>
    <w:rsid w:val="005F5D46"/>
    <w:rsid w:val="00605182"/>
    <w:rsid w:val="006076DF"/>
    <w:rsid w:val="00607A84"/>
    <w:rsid w:val="00613508"/>
    <w:rsid w:val="00615C87"/>
    <w:rsid w:val="00621FD4"/>
    <w:rsid w:val="00623637"/>
    <w:rsid w:val="00623F43"/>
    <w:rsid w:val="00631508"/>
    <w:rsid w:val="006350DE"/>
    <w:rsid w:val="006428E8"/>
    <w:rsid w:val="00643362"/>
    <w:rsid w:val="00644162"/>
    <w:rsid w:val="0065007A"/>
    <w:rsid w:val="0066053E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33F"/>
    <w:rsid w:val="006A5D72"/>
    <w:rsid w:val="006B22AD"/>
    <w:rsid w:val="006B59D1"/>
    <w:rsid w:val="006D0822"/>
    <w:rsid w:val="006D1F16"/>
    <w:rsid w:val="006D47FC"/>
    <w:rsid w:val="006D744D"/>
    <w:rsid w:val="006E0177"/>
    <w:rsid w:val="006E30CE"/>
    <w:rsid w:val="006E3680"/>
    <w:rsid w:val="006E5443"/>
    <w:rsid w:val="006E5C09"/>
    <w:rsid w:val="006E5F0C"/>
    <w:rsid w:val="006F17FE"/>
    <w:rsid w:val="006F23CD"/>
    <w:rsid w:val="006F2417"/>
    <w:rsid w:val="006F5F8B"/>
    <w:rsid w:val="006F712A"/>
    <w:rsid w:val="006F7CF7"/>
    <w:rsid w:val="007025C2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33854"/>
    <w:rsid w:val="007417FC"/>
    <w:rsid w:val="00747065"/>
    <w:rsid w:val="007512B6"/>
    <w:rsid w:val="00763DF9"/>
    <w:rsid w:val="0077430F"/>
    <w:rsid w:val="00776D52"/>
    <w:rsid w:val="00776EBF"/>
    <w:rsid w:val="00777675"/>
    <w:rsid w:val="00785369"/>
    <w:rsid w:val="0078647F"/>
    <w:rsid w:val="00793FD7"/>
    <w:rsid w:val="007954F1"/>
    <w:rsid w:val="007956E6"/>
    <w:rsid w:val="007A005C"/>
    <w:rsid w:val="007A07BB"/>
    <w:rsid w:val="007A25D7"/>
    <w:rsid w:val="007A2B0D"/>
    <w:rsid w:val="007A7D92"/>
    <w:rsid w:val="007B1C82"/>
    <w:rsid w:val="007C426B"/>
    <w:rsid w:val="007D13B6"/>
    <w:rsid w:val="007D264E"/>
    <w:rsid w:val="007D2F6A"/>
    <w:rsid w:val="007D681F"/>
    <w:rsid w:val="007E26F8"/>
    <w:rsid w:val="007E3184"/>
    <w:rsid w:val="007E3C97"/>
    <w:rsid w:val="007E71CD"/>
    <w:rsid w:val="007E7762"/>
    <w:rsid w:val="007F0A87"/>
    <w:rsid w:val="007F2BBB"/>
    <w:rsid w:val="007F3871"/>
    <w:rsid w:val="007F49DB"/>
    <w:rsid w:val="007F7E93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2CA5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B4BE9"/>
    <w:rsid w:val="008C21AA"/>
    <w:rsid w:val="008C2231"/>
    <w:rsid w:val="008C37C6"/>
    <w:rsid w:val="008C5D12"/>
    <w:rsid w:val="008D23B8"/>
    <w:rsid w:val="008D366D"/>
    <w:rsid w:val="008D6792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47BB"/>
    <w:rsid w:val="00925EBB"/>
    <w:rsid w:val="00926D4D"/>
    <w:rsid w:val="0093017D"/>
    <w:rsid w:val="0093105E"/>
    <w:rsid w:val="00933B6E"/>
    <w:rsid w:val="00933D32"/>
    <w:rsid w:val="00937DC6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76032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45A2"/>
    <w:rsid w:val="00A35811"/>
    <w:rsid w:val="00A41F0D"/>
    <w:rsid w:val="00A45C9C"/>
    <w:rsid w:val="00A460EA"/>
    <w:rsid w:val="00A461AA"/>
    <w:rsid w:val="00A47371"/>
    <w:rsid w:val="00A51736"/>
    <w:rsid w:val="00A5241F"/>
    <w:rsid w:val="00A52DB0"/>
    <w:rsid w:val="00A64EE7"/>
    <w:rsid w:val="00A72E46"/>
    <w:rsid w:val="00A73714"/>
    <w:rsid w:val="00A75B3A"/>
    <w:rsid w:val="00A81B45"/>
    <w:rsid w:val="00A86A04"/>
    <w:rsid w:val="00A874A4"/>
    <w:rsid w:val="00A94DFB"/>
    <w:rsid w:val="00A970ED"/>
    <w:rsid w:val="00AA0FC8"/>
    <w:rsid w:val="00AA1B75"/>
    <w:rsid w:val="00AA372E"/>
    <w:rsid w:val="00AA382F"/>
    <w:rsid w:val="00AB0E58"/>
    <w:rsid w:val="00AB4262"/>
    <w:rsid w:val="00AB4CB8"/>
    <w:rsid w:val="00AB5062"/>
    <w:rsid w:val="00AC27EF"/>
    <w:rsid w:val="00AC4006"/>
    <w:rsid w:val="00AC4051"/>
    <w:rsid w:val="00AC4563"/>
    <w:rsid w:val="00AC4F5E"/>
    <w:rsid w:val="00AC7D15"/>
    <w:rsid w:val="00AD2C6B"/>
    <w:rsid w:val="00AD7170"/>
    <w:rsid w:val="00AD7BA0"/>
    <w:rsid w:val="00AE102D"/>
    <w:rsid w:val="00AE565F"/>
    <w:rsid w:val="00AE5819"/>
    <w:rsid w:val="00AE79F0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7E18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2F09"/>
    <w:rsid w:val="00BA4853"/>
    <w:rsid w:val="00BA6D33"/>
    <w:rsid w:val="00BB27D0"/>
    <w:rsid w:val="00BB4618"/>
    <w:rsid w:val="00BB4CAE"/>
    <w:rsid w:val="00BB51C3"/>
    <w:rsid w:val="00BC0161"/>
    <w:rsid w:val="00BD44EC"/>
    <w:rsid w:val="00BD487E"/>
    <w:rsid w:val="00BD5187"/>
    <w:rsid w:val="00BD5531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0D9F"/>
    <w:rsid w:val="00C3272E"/>
    <w:rsid w:val="00C33FA8"/>
    <w:rsid w:val="00C34977"/>
    <w:rsid w:val="00C34EEA"/>
    <w:rsid w:val="00C34F22"/>
    <w:rsid w:val="00C35881"/>
    <w:rsid w:val="00C420DB"/>
    <w:rsid w:val="00C5708C"/>
    <w:rsid w:val="00C5730E"/>
    <w:rsid w:val="00C617D2"/>
    <w:rsid w:val="00C624D5"/>
    <w:rsid w:val="00C6282E"/>
    <w:rsid w:val="00C631CC"/>
    <w:rsid w:val="00C63C8A"/>
    <w:rsid w:val="00C655AF"/>
    <w:rsid w:val="00C66B5F"/>
    <w:rsid w:val="00C71CCC"/>
    <w:rsid w:val="00C73F9B"/>
    <w:rsid w:val="00C779B5"/>
    <w:rsid w:val="00C879E1"/>
    <w:rsid w:val="00C907D5"/>
    <w:rsid w:val="00C96062"/>
    <w:rsid w:val="00C96AEB"/>
    <w:rsid w:val="00CA4451"/>
    <w:rsid w:val="00CA4AA6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4343"/>
    <w:rsid w:val="00D0731D"/>
    <w:rsid w:val="00D10AA5"/>
    <w:rsid w:val="00D1430E"/>
    <w:rsid w:val="00D16474"/>
    <w:rsid w:val="00D22C0C"/>
    <w:rsid w:val="00D23076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1D9C"/>
    <w:rsid w:val="00D64A87"/>
    <w:rsid w:val="00D65571"/>
    <w:rsid w:val="00D7010D"/>
    <w:rsid w:val="00D75150"/>
    <w:rsid w:val="00D76F49"/>
    <w:rsid w:val="00D8069D"/>
    <w:rsid w:val="00D83CCC"/>
    <w:rsid w:val="00D85305"/>
    <w:rsid w:val="00D90A3B"/>
    <w:rsid w:val="00D93BA9"/>
    <w:rsid w:val="00D96278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3C60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15C9D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A6EE9"/>
    <w:rsid w:val="00EB27CD"/>
    <w:rsid w:val="00EB3546"/>
    <w:rsid w:val="00EB3E73"/>
    <w:rsid w:val="00EB6685"/>
    <w:rsid w:val="00EB7330"/>
    <w:rsid w:val="00EC013A"/>
    <w:rsid w:val="00EC0916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4E06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2F6E"/>
    <w:rsid w:val="00F76264"/>
    <w:rsid w:val="00F831F1"/>
    <w:rsid w:val="00F83E9B"/>
    <w:rsid w:val="00F85FD2"/>
    <w:rsid w:val="00F90B45"/>
    <w:rsid w:val="00F91D70"/>
    <w:rsid w:val="00F92272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445F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3081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dab.be/embed/vindeenjob/vacatures/64548869?preview=tru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ouri.vanpuymbrouck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A4D9-38C0-401A-A2A5-10439F82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Maureen Behiels</cp:lastModifiedBy>
  <cp:revision>6</cp:revision>
  <cp:lastPrinted>2022-04-05T14:05:00Z</cp:lastPrinted>
  <dcterms:created xsi:type="dcterms:W3CDTF">2022-04-05T14:06:00Z</dcterms:created>
  <dcterms:modified xsi:type="dcterms:W3CDTF">2022-05-24T07:44:00Z</dcterms:modified>
</cp:coreProperties>
</file>