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65494E" w:rsidRPr="0065494E">
        <w:rPr>
          <w:b/>
          <w:color w:val="FEB837"/>
          <w:sz w:val="32"/>
          <w:szCs w:val="32"/>
        </w:rPr>
        <w:t>De Ark</w:t>
      </w:r>
      <w:r w:rsidRPr="0065494E">
        <w:rPr>
          <w:b/>
          <w:color w:val="FEB837"/>
          <w:sz w:val="32"/>
          <w:szCs w:val="32"/>
        </w:rPr>
        <w:t>–</w:t>
      </w:r>
      <w:r w:rsidRPr="00FA049D">
        <w:rPr>
          <w:b/>
          <w:color w:val="FEB837"/>
          <w:sz w:val="32"/>
          <w:szCs w:val="32"/>
        </w:rPr>
        <w:t xml:space="preserve"> </w:t>
      </w:r>
      <w:r w:rsidR="00756393">
        <w:rPr>
          <w:b/>
          <w:color w:val="FEB837"/>
          <w:sz w:val="32"/>
          <w:szCs w:val="32"/>
        </w:rPr>
        <w:t>26</w:t>
      </w:r>
      <w:r w:rsidR="00880A99">
        <w:rPr>
          <w:b/>
          <w:color w:val="FEB837"/>
          <w:sz w:val="32"/>
          <w:szCs w:val="32"/>
        </w:rPr>
        <w:t xml:space="preserve"> </w:t>
      </w:r>
      <w:r w:rsidR="00BB7F7E">
        <w:rPr>
          <w:b/>
          <w:color w:val="FEB837"/>
          <w:sz w:val="32"/>
          <w:szCs w:val="32"/>
        </w:rPr>
        <w:t>maart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BE0EF1" w:rsidRDefault="00B81FC4" w:rsidP="00BF2EA5">
      <w:pPr>
        <w:pStyle w:val="Lijstalinea"/>
        <w:spacing w:after="0"/>
        <w:ind w:left="0"/>
      </w:pPr>
      <w:r w:rsidRPr="00BE0EF1">
        <w:t xml:space="preserve">Beste bewoner, familie, mantelzorger, </w:t>
      </w:r>
    </w:p>
    <w:p w:rsidR="00165EC6" w:rsidRPr="00BE0EF1" w:rsidRDefault="00165EC6" w:rsidP="00BF2EA5">
      <w:pPr>
        <w:pStyle w:val="Lijstalinea"/>
        <w:spacing w:after="0"/>
        <w:ind w:left="0"/>
      </w:pPr>
    </w:p>
    <w:p w:rsidR="00756393" w:rsidRPr="00BE0EF1" w:rsidRDefault="00F177D9" w:rsidP="00BF2EA5">
      <w:pPr>
        <w:pStyle w:val="Lijstalinea"/>
        <w:spacing w:after="0"/>
        <w:ind w:left="0"/>
      </w:pPr>
      <w:r w:rsidRPr="00BE0EF1">
        <w:t xml:space="preserve">In de samenleving is er </w:t>
      </w:r>
      <w:r w:rsidR="00A53E59" w:rsidRPr="00BE0EF1">
        <w:t xml:space="preserve">een sterk stijgende trend van het aantal besmettingen met het coronavirus.  Het overlegcomité heeft beslist dat </w:t>
      </w:r>
      <w:r w:rsidR="00756393" w:rsidRPr="00BE0EF1">
        <w:t xml:space="preserve">een aantal versoepelingen </w:t>
      </w:r>
      <w:r w:rsidR="00A53E59" w:rsidRPr="00BE0EF1">
        <w:t xml:space="preserve">vanaf zaterdag 27 maart worden </w:t>
      </w:r>
      <w:r w:rsidR="00756393" w:rsidRPr="00BE0EF1">
        <w:t xml:space="preserve">teruggedraaid.  </w:t>
      </w:r>
    </w:p>
    <w:p w:rsidR="00756393" w:rsidRPr="00BE0EF1" w:rsidRDefault="00756393" w:rsidP="00BF2EA5">
      <w:pPr>
        <w:pStyle w:val="Lijstalinea"/>
        <w:spacing w:after="0"/>
        <w:ind w:left="0"/>
      </w:pPr>
    </w:p>
    <w:p w:rsidR="00756393" w:rsidRPr="00E748D1" w:rsidRDefault="00756393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E748D1">
        <w:rPr>
          <w:b/>
          <w:color w:val="F79646" w:themeColor="accent6"/>
        </w:rPr>
        <w:t xml:space="preserve">Wat </w:t>
      </w:r>
      <w:r w:rsidR="00A53E59" w:rsidRPr="00E748D1">
        <w:rPr>
          <w:b/>
          <w:color w:val="F79646" w:themeColor="accent6"/>
        </w:rPr>
        <w:t>betekent dit voor onze voorziening</w:t>
      </w:r>
      <w:r w:rsidRPr="00E748D1">
        <w:rPr>
          <w:b/>
          <w:color w:val="F79646" w:themeColor="accent6"/>
        </w:rPr>
        <w:t>?</w:t>
      </w:r>
    </w:p>
    <w:p w:rsidR="00A53E59" w:rsidRPr="00BE0EF1" w:rsidRDefault="00A53E59" w:rsidP="005F2DB8">
      <w:pPr>
        <w:pStyle w:val="Lijstalinea"/>
        <w:numPr>
          <w:ilvl w:val="0"/>
          <w:numId w:val="1"/>
        </w:numPr>
        <w:spacing w:after="0"/>
        <w:ind w:left="426"/>
        <w:rPr>
          <w:b/>
        </w:rPr>
      </w:pPr>
      <w:r w:rsidRPr="00BE0EF1">
        <w:rPr>
          <w:b/>
        </w:rPr>
        <w:t xml:space="preserve">Stopzetting activiteiten niet-medische contactberoepen:  </w:t>
      </w:r>
      <w:r w:rsidRPr="00BE0EF1">
        <w:rPr>
          <w:b/>
        </w:rPr>
        <w:br/>
      </w:r>
      <w:r w:rsidRPr="00BE0EF1">
        <w:t>de kappers en pedicures mogen</w:t>
      </w:r>
      <w:r w:rsidR="00E748D1">
        <w:t xml:space="preserve"> de komende 4 weken</w:t>
      </w:r>
      <w:r w:rsidRPr="00BE0EF1">
        <w:t xml:space="preserve"> tijdelijk hun beroep niet uitoefenen.  </w:t>
      </w:r>
    </w:p>
    <w:p w:rsidR="00F177D9" w:rsidRPr="00BE0EF1" w:rsidRDefault="00F177D9" w:rsidP="00F177D9">
      <w:pPr>
        <w:pStyle w:val="Lijstalinea"/>
        <w:spacing w:after="0"/>
        <w:rPr>
          <w:b/>
        </w:rPr>
      </w:pPr>
    </w:p>
    <w:p w:rsidR="00A53E59" w:rsidRPr="00BE0EF1" w:rsidRDefault="00A53E59" w:rsidP="005F2DB8">
      <w:pPr>
        <w:pStyle w:val="Lijstalinea"/>
        <w:numPr>
          <w:ilvl w:val="0"/>
          <w:numId w:val="1"/>
        </w:numPr>
        <w:spacing w:after="0"/>
        <w:ind w:left="426"/>
        <w:rPr>
          <w:b/>
        </w:rPr>
      </w:pPr>
      <w:r w:rsidRPr="00BE0EF1">
        <w:rPr>
          <w:b/>
        </w:rPr>
        <w:t>Samenkomsten buiten maximaal 4 personen</w:t>
      </w:r>
      <w:r w:rsidR="00F177D9" w:rsidRPr="00BE0EF1">
        <w:rPr>
          <w:b/>
        </w:rPr>
        <w:t>:</w:t>
      </w:r>
      <w:r w:rsidR="00F177D9" w:rsidRPr="00BE0EF1">
        <w:rPr>
          <w:b/>
        </w:rPr>
        <w:br/>
      </w:r>
      <w:r w:rsidR="00F177D9" w:rsidRPr="00BE0EF1">
        <w:t>bewoners kunnen buiten met maximaal 3 andere personen afspreken.</w:t>
      </w:r>
    </w:p>
    <w:p w:rsidR="00F177D9" w:rsidRPr="00BE0EF1" w:rsidRDefault="00F177D9" w:rsidP="00F177D9">
      <w:pPr>
        <w:pStyle w:val="Lijstalinea"/>
        <w:rPr>
          <w:b/>
        </w:rPr>
      </w:pPr>
    </w:p>
    <w:p w:rsidR="00F177D9" w:rsidRPr="00BE0EF1" w:rsidRDefault="00F177D9" w:rsidP="005F2DB8">
      <w:pPr>
        <w:pStyle w:val="Lijstalinea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BE0EF1">
        <w:rPr>
          <w:b/>
        </w:rPr>
        <w:t>Bezoekregeling:</w:t>
      </w:r>
      <w:r w:rsidRPr="00BE0EF1">
        <w:t xml:space="preserve"> </w:t>
      </w:r>
      <w:r w:rsidRPr="00BE0EF1">
        <w:br/>
        <w:t>In de bezoekregeling verandert er voorlopig niets.  De huidige bezoekregels blijven van kracht.</w:t>
      </w:r>
      <w:r w:rsidR="004370E4" w:rsidRPr="00BE0EF1">
        <w:t xml:space="preserve">  </w:t>
      </w:r>
      <w:r w:rsidR="004370E4" w:rsidRPr="00BE0EF1">
        <w:br/>
        <w:t xml:space="preserve">We herhalen nog even de huidige regeling.  </w:t>
      </w:r>
    </w:p>
    <w:p w:rsidR="0065494E" w:rsidRDefault="00F177D9" w:rsidP="00BE0EF1">
      <w:pPr>
        <w:spacing w:after="0"/>
        <w:ind w:left="360"/>
      </w:pPr>
      <w:r w:rsidRPr="00BE0EF1">
        <w:rPr>
          <w:b/>
        </w:rPr>
        <w:br/>
      </w:r>
      <w:r w:rsidR="00BE0EF1" w:rsidRPr="00BE0EF1">
        <w:t xml:space="preserve">Elke bewoner kan </w:t>
      </w:r>
      <w:r w:rsidR="00BE0EF1" w:rsidRPr="00BE0EF1">
        <w:rPr>
          <w:b/>
        </w:rPr>
        <w:t>twee nauwe contacten</w:t>
      </w:r>
      <w:r w:rsidR="00BE0EF1" w:rsidRPr="00BE0EF1">
        <w:t xml:space="preserve"> zien,  deze kunnen tweewekelijks wisselen en </w:t>
      </w:r>
      <w:r w:rsidR="00BE0EF1" w:rsidRPr="00BE0EF1">
        <w:rPr>
          <w:b/>
        </w:rPr>
        <w:t>zijn niet samen aanwezig</w:t>
      </w:r>
      <w:r w:rsidR="00BE0EF1" w:rsidRPr="00BE0EF1">
        <w:rPr>
          <w:u w:val="single"/>
        </w:rPr>
        <w:t>.</w:t>
      </w:r>
      <w:r w:rsidR="00BE0EF1" w:rsidRPr="00BE0EF1">
        <w:t xml:space="preserve"> </w:t>
      </w:r>
      <w:r w:rsidR="00BE0EF1" w:rsidRPr="00BE0EF1">
        <w:br/>
        <w:t xml:space="preserve">De 2 nauwe contacten en de eventuele wissels om de 2 weken kunnen doorgegeven worden aan de : </w:t>
      </w:r>
    </w:p>
    <w:p w:rsidR="0065494E" w:rsidRDefault="0065494E" w:rsidP="0065494E">
      <w:pPr>
        <w:pStyle w:val="Lijstalinea"/>
        <w:numPr>
          <w:ilvl w:val="0"/>
          <w:numId w:val="5"/>
        </w:numPr>
      </w:pPr>
      <w:r>
        <w:t xml:space="preserve">de ergotherapeut (indien niet doorgegeven, kan u niet op bezoek komen). </w:t>
      </w:r>
    </w:p>
    <w:p w:rsidR="0065494E" w:rsidRDefault="0065494E" w:rsidP="0065494E">
      <w:pPr>
        <w:pStyle w:val="Lijstalinea"/>
      </w:pPr>
      <w:r>
        <w:t xml:space="preserve">Duif: </w:t>
      </w:r>
      <w:hyperlink r:id="rId9" w:history="1">
        <w:r>
          <w:rPr>
            <w:rStyle w:val="Hyperlink"/>
          </w:rPr>
          <w:t>annelies.groenwals@samenouder.be</w:t>
        </w:r>
      </w:hyperlink>
      <w:r>
        <w:t xml:space="preserve">; </w:t>
      </w:r>
      <w:hyperlink r:id="rId10" w:history="1">
        <w:r>
          <w:rPr>
            <w:rStyle w:val="Hyperlink"/>
          </w:rPr>
          <w:t>daisy.vanmalderen@samenouder.be</w:t>
        </w:r>
      </w:hyperlink>
    </w:p>
    <w:p w:rsidR="0065494E" w:rsidRDefault="0065494E" w:rsidP="0065494E">
      <w:pPr>
        <w:pStyle w:val="Lijstalinea"/>
      </w:pPr>
      <w:r>
        <w:t xml:space="preserve">Palmtak: </w:t>
      </w:r>
      <w:hyperlink r:id="rId11" w:history="1">
        <w:r>
          <w:rPr>
            <w:rStyle w:val="Hyperlink"/>
          </w:rPr>
          <w:t>Daphne.heirman@samenouder.be</w:t>
        </w:r>
      </w:hyperlink>
      <w:r>
        <w:t xml:space="preserve">  </w:t>
      </w:r>
    </w:p>
    <w:p w:rsidR="0065494E" w:rsidRDefault="0065494E" w:rsidP="0065494E">
      <w:pPr>
        <w:pStyle w:val="Lijstalinea"/>
      </w:pPr>
      <w:r>
        <w:t xml:space="preserve">Regenboog: </w:t>
      </w:r>
      <w:hyperlink r:id="rId12" w:history="1">
        <w:r>
          <w:rPr>
            <w:rStyle w:val="Hyperlink"/>
          </w:rPr>
          <w:t>mia.bulkmans@samenouder.be</w:t>
        </w:r>
      </w:hyperlink>
      <w:r>
        <w:t xml:space="preserve">; </w:t>
      </w:r>
      <w:hyperlink r:id="rId13" w:history="1">
        <w:r>
          <w:rPr>
            <w:rStyle w:val="Hyperlink"/>
          </w:rPr>
          <w:t>nele.vanhoecke@samenouder.be</w:t>
        </w:r>
      </w:hyperlink>
    </w:p>
    <w:p w:rsidR="00BE0EF1" w:rsidRPr="00BE0EF1" w:rsidRDefault="00BE0EF1" w:rsidP="00BE0EF1">
      <w:pPr>
        <w:spacing w:after="0"/>
        <w:ind w:left="360"/>
        <w:rPr>
          <w:rFonts w:cstheme="minorHAnsi"/>
          <w:color w:val="000000"/>
          <w:spacing w:val="3"/>
          <w:shd w:val="clear" w:color="auto" w:fill="FFFFFF"/>
        </w:rPr>
      </w:pPr>
      <w:r w:rsidRPr="00BE0EF1">
        <w:br/>
        <w:t>Kamerbezoek is mogelijk voor de nauwe contacten</w:t>
      </w:r>
    </w:p>
    <w:p w:rsidR="00BE0EF1" w:rsidRPr="00072D72" w:rsidRDefault="00BE0EF1" w:rsidP="005F2DB8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072D72">
        <w:t>Bezoek is mogelijk elke dag van 13.30-16.30u</w:t>
      </w:r>
    </w:p>
    <w:p w:rsidR="00BE0EF1" w:rsidRPr="00BE0EF1" w:rsidRDefault="00BE0EF1" w:rsidP="005F2DB8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BE0EF1">
        <w:t xml:space="preserve">We vragen wel om u te registreren in de bezoekerstool via de website </w:t>
      </w:r>
      <w:hyperlink r:id="rId14" w:history="1">
        <w:r w:rsidRPr="00BE0EF1">
          <w:rPr>
            <w:rStyle w:val="Hyperlink"/>
          </w:rPr>
          <w:t>www.samenouder.be</w:t>
        </w:r>
      </w:hyperlink>
      <w:r w:rsidRPr="00BE0EF1">
        <w:t xml:space="preserve"> </w:t>
      </w:r>
    </w:p>
    <w:p w:rsidR="00F177D9" w:rsidRPr="00A53E59" w:rsidRDefault="00F177D9" w:rsidP="00F177D9">
      <w:pPr>
        <w:pStyle w:val="Lijstalinea"/>
        <w:spacing w:after="0"/>
        <w:rPr>
          <w:b/>
          <w:sz w:val="24"/>
          <w:szCs w:val="24"/>
        </w:rPr>
      </w:pPr>
    </w:p>
    <w:p w:rsidR="00E748D1" w:rsidRPr="00E748D1" w:rsidRDefault="00E748D1" w:rsidP="00E748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E748D1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E748D1" w:rsidRDefault="00E748D1" w:rsidP="00E748D1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rPr>
          <w:rFonts w:cstheme="minorHAnsi"/>
          <w:color w:val="000000"/>
          <w:spacing w:val="3"/>
          <w:shd w:val="clear" w:color="auto" w:fill="FFFFFF"/>
        </w:rPr>
        <w:t xml:space="preserve">We blijven iedereen vragen om de gekende voorzorgsmaatregelen na te leven en ook het chirurgisch mondneusmasker aan te houden gedurende het ganse bezoek.  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</w:t>
      </w:r>
      <w:r>
        <w:rPr>
          <w:rFonts w:eastAsia="Times New Roman"/>
          <w:u w:val="single"/>
        </w:rPr>
        <w:t>rechtstreeks</w:t>
      </w:r>
      <w:r>
        <w:rPr>
          <w:rFonts w:eastAsia="Times New Roman"/>
        </w:rPr>
        <w:t xml:space="preserve"> naar de kamer gaan.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</w:rPr>
        <w:t xml:space="preserve">Handen ontsmetten </w:t>
      </w:r>
      <w:r>
        <w:rPr>
          <w:rFonts w:eastAsia="Times New Roman"/>
        </w:rPr>
        <w:t>bij het binnenkomen.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>: bewoner en bezoeker dragen beiden een chirurgisch mondmasker tijdens het bezoek.</w:t>
      </w:r>
      <w:r>
        <w:rPr>
          <w:rFonts w:eastAsia="Times New Roman"/>
        </w:rPr>
        <w:br/>
        <w:t xml:space="preserve">Enkel een </w:t>
      </w:r>
      <w:r>
        <w:rPr>
          <w:rFonts w:eastAsia="Times New Roman"/>
          <w:b/>
          <w:bCs/>
        </w:rPr>
        <w:t>chirurgisch masker</w:t>
      </w:r>
      <w:r>
        <w:rPr>
          <w:rFonts w:eastAsia="Times New Roman"/>
        </w:rPr>
        <w:t xml:space="preserve"> is toegelaten.  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  <w:r>
        <w:rPr>
          <w:rFonts w:eastAsia="Times New Roman"/>
        </w:rPr>
        <w:t>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 en bij voorkeur raam en deur open (ventilatie)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E748D1" w:rsidRDefault="00E748D1" w:rsidP="00E748D1">
      <w:pPr>
        <w:ind w:left="720"/>
        <w:contextualSpacing/>
        <w:rPr>
          <w:rFonts w:eastAsia="Times New Roman"/>
          <w:b/>
          <w:bCs/>
        </w:rPr>
      </w:pPr>
    </w:p>
    <w:p w:rsidR="00E748D1" w:rsidRDefault="00E748D1" w:rsidP="00E748D1">
      <w:pPr>
        <w:rPr>
          <w:b/>
          <w:bCs/>
        </w:rPr>
      </w:pPr>
    </w:p>
    <w:p w:rsidR="00E748D1" w:rsidRDefault="00E748D1" w:rsidP="00E748D1">
      <w:pPr>
        <w:rPr>
          <w:b/>
          <w:bCs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393190"/>
                <wp:effectExtent l="0" t="0" r="19050" b="228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D1" w:rsidRDefault="00E748D1" w:rsidP="00E748D1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Als je meerdere contacten hebt gehad.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.2pt;margin-top:3pt;width:510pt;height:1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" fillcolor="white [3201]" strokecolor="#f79646 [3209]" strokeweight="2pt">
                <v:textbox style="mso-fit-shape-to-text:t">
                  <w:txbxContent>
                    <w:p w:rsidR="00E748D1" w:rsidRDefault="00E748D1" w:rsidP="00E748D1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je je ziek voelt, ook al is het maar een beetje.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Als je meerdere contacten hebt gehad.</w:t>
                      </w:r>
                    </w:p>
                  </w:txbxContent>
                </v:textbox>
              </v:shape>
            </w:pict>
          </mc:Fallback>
        </mc:AlternateContent>
      </w: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A53E59" w:rsidRPr="00A53E59" w:rsidRDefault="00A53E59" w:rsidP="00A53E59">
      <w:pPr>
        <w:spacing w:after="0"/>
        <w:rPr>
          <w:b/>
          <w:sz w:val="24"/>
          <w:szCs w:val="24"/>
        </w:rPr>
      </w:pP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187594">
        <w:rPr>
          <w:sz w:val="24"/>
          <w:szCs w:val="24"/>
        </w:rPr>
        <w:t>vriendelijke 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187594" w:rsidRPr="00BA4853" w:rsidRDefault="00187594" w:rsidP="00670E8E">
      <w:pPr>
        <w:spacing w:after="0"/>
        <w:rPr>
          <w:sz w:val="24"/>
          <w:szCs w:val="24"/>
        </w:rPr>
      </w:pPr>
      <w:bookmarkStart w:id="0" w:name="_GoBack"/>
      <w:bookmarkEnd w:id="0"/>
    </w:p>
    <w:p w:rsidR="00845031" w:rsidRPr="00187594" w:rsidRDefault="00503DB4" w:rsidP="001B4510">
      <w:pPr>
        <w:rPr>
          <w:iCs/>
          <w:sz w:val="24"/>
          <w:szCs w:val="24"/>
          <w:shd w:val="clear" w:color="auto" w:fill="FFFFFF"/>
        </w:rPr>
      </w:pPr>
      <w:r w:rsidRPr="004B046D">
        <w:rPr>
          <w:iCs/>
          <w:sz w:val="24"/>
          <w:szCs w:val="24"/>
          <w:shd w:val="clear" w:color="auto" w:fill="FFFFFF"/>
        </w:rPr>
        <w:t>Els Van Verre</w:t>
      </w:r>
      <w:r w:rsidR="00187594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845031" w:rsidRPr="00187594" w:rsidSect="00FD6E8B">
      <w:footerReference w:type="default" r:id="rId15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B8" w:rsidRDefault="005F2DB8" w:rsidP="005C7400">
      <w:pPr>
        <w:spacing w:after="0" w:line="240" w:lineRule="auto"/>
      </w:pPr>
      <w:r>
        <w:separator/>
      </w:r>
    </w:p>
  </w:endnote>
  <w:endnote w:type="continuationSeparator" w:id="0">
    <w:p w:rsidR="005F2DB8" w:rsidRDefault="005F2DB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E15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B8" w:rsidRDefault="005F2DB8" w:rsidP="005C7400">
      <w:pPr>
        <w:spacing w:after="0" w:line="240" w:lineRule="auto"/>
      </w:pPr>
      <w:r>
        <w:separator/>
      </w:r>
    </w:p>
  </w:footnote>
  <w:footnote w:type="continuationSeparator" w:id="0">
    <w:p w:rsidR="005F2DB8" w:rsidRDefault="005F2DB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67DE"/>
    <w:multiLevelType w:val="hybridMultilevel"/>
    <w:tmpl w:val="5AB67F3A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72A92"/>
    <w:rsid w:val="00072D7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B046D"/>
    <w:rsid w:val="004C0BA7"/>
    <w:rsid w:val="004C4534"/>
    <w:rsid w:val="004C52A8"/>
    <w:rsid w:val="004C7DFF"/>
    <w:rsid w:val="004D65F4"/>
    <w:rsid w:val="004E3F34"/>
    <w:rsid w:val="004F1CD0"/>
    <w:rsid w:val="004F4656"/>
    <w:rsid w:val="00503DB4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1508"/>
    <w:rsid w:val="006350DE"/>
    <w:rsid w:val="0065494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56393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762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5C13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B7F7E"/>
    <w:rsid w:val="00BD44EC"/>
    <w:rsid w:val="00BD5187"/>
    <w:rsid w:val="00BE0125"/>
    <w:rsid w:val="00BE0EF1"/>
    <w:rsid w:val="00BF2EA5"/>
    <w:rsid w:val="00BF3E3F"/>
    <w:rsid w:val="00C1095F"/>
    <w:rsid w:val="00C14E50"/>
    <w:rsid w:val="00C2670B"/>
    <w:rsid w:val="00C27AFC"/>
    <w:rsid w:val="00C30999"/>
    <w:rsid w:val="00C336EF"/>
    <w:rsid w:val="00C33FA8"/>
    <w:rsid w:val="00C34977"/>
    <w:rsid w:val="00C34F22"/>
    <w:rsid w:val="00C35881"/>
    <w:rsid w:val="00C540F8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0C61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48D1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3AA"/>
  <w15:docId w15:val="{4B44ECB2-29A3-411F-B620-CAC45AF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le.vanhoecke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a.bulkmans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phne.heirman@samenoude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.vanmalderen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lies.groenwals@samenouder.be" TargetMode="External"/><Relationship Id="rId14" Type="http://schemas.openxmlformats.org/officeDocument/2006/relationships/hyperlink" Target="http://www.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7D4C-F65E-43B9-A143-C846B96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De Ark, Els Van Verre</cp:lastModifiedBy>
  <cp:revision>7</cp:revision>
  <cp:lastPrinted>2021-01-25T15:11:00Z</cp:lastPrinted>
  <dcterms:created xsi:type="dcterms:W3CDTF">2021-03-26T12:29:00Z</dcterms:created>
  <dcterms:modified xsi:type="dcterms:W3CDTF">2021-03-26T12:31:00Z</dcterms:modified>
</cp:coreProperties>
</file>