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38824D2A" wp14:editId="79D71DCB">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01640E">
        <w:rPr>
          <w:b/>
          <w:color w:val="FEB837"/>
          <w:sz w:val="32"/>
          <w:szCs w:val="32"/>
        </w:rPr>
        <w:t>Het Hof</w:t>
      </w:r>
      <w:r w:rsidR="00DA0BFF">
        <w:rPr>
          <w:b/>
          <w:color w:val="FEB837"/>
          <w:sz w:val="32"/>
          <w:szCs w:val="32"/>
        </w:rPr>
        <w:t xml:space="preserve"> </w:t>
      </w:r>
      <w:r w:rsidRPr="00FA049D">
        <w:rPr>
          <w:b/>
          <w:color w:val="FEB837"/>
          <w:sz w:val="32"/>
          <w:szCs w:val="32"/>
        </w:rPr>
        <w:t xml:space="preserve"> – </w:t>
      </w:r>
      <w:r w:rsidR="00F22945">
        <w:rPr>
          <w:b/>
          <w:color w:val="FEB837"/>
          <w:sz w:val="32"/>
          <w:szCs w:val="32"/>
        </w:rPr>
        <w:t>12</w:t>
      </w:r>
      <w:r w:rsidR="00993F43">
        <w:rPr>
          <w:b/>
          <w:color w:val="FEB837"/>
          <w:sz w:val="32"/>
          <w:szCs w:val="32"/>
        </w:rPr>
        <w:t xml:space="preserve"> </w:t>
      </w:r>
      <w:r w:rsidR="00C4584A">
        <w:rPr>
          <w:b/>
          <w:color w:val="FEB837"/>
          <w:sz w:val="32"/>
          <w:szCs w:val="32"/>
        </w:rPr>
        <w:t>februari</w:t>
      </w:r>
      <w:r w:rsidR="00741907">
        <w:rPr>
          <w:b/>
          <w:color w:val="FEB837"/>
          <w:sz w:val="32"/>
          <w:szCs w:val="32"/>
        </w:rPr>
        <w:t xml:space="preserve"> 2021</w:t>
      </w:r>
    </w:p>
    <w:p w:rsidR="00FD4E15" w:rsidRDefault="00D0731D" w:rsidP="00C0411A">
      <w:pPr>
        <w:spacing w:after="0" w:line="240" w:lineRule="auto"/>
        <w:rPr>
          <w:b/>
          <w:color w:val="FEB837"/>
          <w:sz w:val="32"/>
          <w:szCs w:val="32"/>
        </w:rPr>
      </w:pPr>
      <w:r w:rsidRPr="00FA049D">
        <w:rPr>
          <w:b/>
          <w:color w:val="FEB837"/>
          <w:sz w:val="32"/>
          <w:szCs w:val="32"/>
        </w:rPr>
        <w:t xml:space="preserve">                  </w:t>
      </w:r>
    </w:p>
    <w:p w:rsidR="00217943" w:rsidRDefault="00217943" w:rsidP="00217943">
      <w:pPr>
        <w:rPr>
          <w:rFonts w:cstheme="minorHAnsi"/>
        </w:rPr>
      </w:pPr>
      <w:r w:rsidRPr="000D053E">
        <w:rPr>
          <w:rFonts w:cstheme="minorHAnsi"/>
        </w:rPr>
        <w:t xml:space="preserve">Beste familie, mantelzorger, </w:t>
      </w:r>
    </w:p>
    <w:p w:rsidR="0001640E" w:rsidRDefault="0001640E" w:rsidP="0001640E">
      <w:pPr>
        <w:pStyle w:val="articleparagraph"/>
        <w:shd w:val="clear" w:color="auto" w:fill="FFFFFF"/>
        <w:spacing w:before="0" w:beforeAutospacing="0" w:after="120" w:afterAutospacing="0" w:line="276" w:lineRule="auto"/>
        <w:rPr>
          <w:rFonts w:ascii="Calibri" w:hAnsi="Calibri" w:cs="Calibri"/>
          <w:sz w:val="22"/>
          <w:szCs w:val="22"/>
        </w:rPr>
      </w:pPr>
      <w:r>
        <w:rPr>
          <w:rFonts w:ascii="Calibri" w:hAnsi="Calibri" w:cs="Calibri"/>
          <w:sz w:val="22"/>
          <w:szCs w:val="22"/>
        </w:rPr>
        <w:t xml:space="preserve">Alle </w:t>
      </w:r>
      <w:r>
        <w:rPr>
          <w:rFonts w:ascii="Calibri" w:hAnsi="Calibri" w:cs="Calibri"/>
          <w:color w:val="000000"/>
          <w:sz w:val="22"/>
          <w:szCs w:val="22"/>
        </w:rPr>
        <w:t xml:space="preserve">210 </w:t>
      </w:r>
      <w:r>
        <w:rPr>
          <w:rFonts w:ascii="Calibri" w:hAnsi="Calibri" w:cs="Calibri"/>
          <w:sz w:val="22"/>
          <w:szCs w:val="22"/>
        </w:rPr>
        <w:t>bewoners</w:t>
      </w:r>
      <w:r>
        <w:rPr>
          <w:rFonts w:ascii="Calibri" w:hAnsi="Calibri" w:cs="Calibri"/>
          <w:color w:val="000000"/>
          <w:sz w:val="22"/>
          <w:szCs w:val="22"/>
        </w:rPr>
        <w:t>,</w:t>
      </w:r>
      <w:r>
        <w:rPr>
          <w:rFonts w:ascii="Calibri" w:hAnsi="Calibri" w:cs="Calibri"/>
          <w:sz w:val="22"/>
          <w:szCs w:val="22"/>
        </w:rPr>
        <w:t xml:space="preserve"> medewerkers</w:t>
      </w:r>
      <w:r>
        <w:rPr>
          <w:rFonts w:ascii="Calibri" w:hAnsi="Calibri" w:cs="Calibri"/>
          <w:color w:val="000000"/>
          <w:sz w:val="22"/>
          <w:szCs w:val="22"/>
        </w:rPr>
        <w:t>, vrijwilligers en 1</w:t>
      </w:r>
      <w:r>
        <w:rPr>
          <w:rFonts w:ascii="Calibri" w:hAnsi="Calibri" w:cs="Calibri"/>
          <w:color w:val="000000"/>
          <w:sz w:val="22"/>
          <w:szCs w:val="22"/>
          <w:vertAlign w:val="superscript"/>
        </w:rPr>
        <w:t>e</w:t>
      </w:r>
      <w:r>
        <w:rPr>
          <w:rFonts w:ascii="Calibri" w:hAnsi="Calibri" w:cs="Calibri"/>
          <w:color w:val="000000"/>
          <w:sz w:val="22"/>
          <w:szCs w:val="22"/>
        </w:rPr>
        <w:t xml:space="preserve"> lijns-gezondheidswerkers</w:t>
      </w:r>
      <w:r>
        <w:rPr>
          <w:rFonts w:ascii="Calibri" w:hAnsi="Calibri" w:cs="Calibri"/>
          <w:sz w:val="22"/>
          <w:szCs w:val="22"/>
        </w:rPr>
        <w:t xml:space="preserve"> die hun eerste vaccin gekregen hebben op 19 januari werden op 09 februari opnieuw gevaccineerd met het Covid-19 vaccin van Pfizer. </w:t>
      </w:r>
      <w:r>
        <w:rPr>
          <w:rFonts w:ascii="Calibri" w:hAnsi="Calibri" w:cs="Calibri"/>
          <w:sz w:val="22"/>
          <w:szCs w:val="22"/>
        </w:rPr>
        <w:t xml:space="preserve"> </w:t>
      </w:r>
      <w:r>
        <w:rPr>
          <w:rFonts w:ascii="Calibri" w:hAnsi="Calibri" w:cs="Calibri"/>
          <w:sz w:val="22"/>
          <w:szCs w:val="22"/>
        </w:rPr>
        <w:t xml:space="preserve">Ook deze keer is het vaccinatiemoment vlot en vakkundig verlopen. </w:t>
      </w:r>
      <w:r>
        <w:rPr>
          <w:rFonts w:ascii="Calibri" w:hAnsi="Calibri" w:cs="Calibri"/>
          <w:sz w:val="22"/>
          <w:szCs w:val="22"/>
        </w:rPr>
        <w:t xml:space="preserve"> </w:t>
      </w:r>
      <w:r>
        <w:rPr>
          <w:rFonts w:ascii="Calibri" w:hAnsi="Calibri" w:cs="Calibri"/>
          <w:sz w:val="22"/>
          <w:szCs w:val="22"/>
        </w:rPr>
        <w:t xml:space="preserve">Ik wil hiervoor onze CRA, dr. S. Lievens, en het voltallige team bedanken om dit samen in goede banen te leiden. </w:t>
      </w:r>
    </w:p>
    <w:p w:rsidR="0001640E" w:rsidRDefault="0001640E" w:rsidP="0001640E">
      <w:pPr>
        <w:pStyle w:val="articleparagraph"/>
        <w:shd w:val="clear" w:color="auto" w:fill="FFFFFF"/>
        <w:spacing w:before="0" w:beforeAutospacing="0" w:after="120" w:afterAutospacing="0" w:line="276" w:lineRule="auto"/>
        <w:rPr>
          <w:rFonts w:ascii="Calibri" w:hAnsi="Calibri" w:cs="Calibri"/>
          <w:sz w:val="22"/>
          <w:szCs w:val="22"/>
          <w:shd w:val="clear" w:color="auto" w:fill="FFFFFF"/>
        </w:rPr>
      </w:pPr>
      <w:r>
        <w:rPr>
          <w:rFonts w:ascii="Calibri" w:hAnsi="Calibri" w:cs="Calibri"/>
          <w:sz w:val="22"/>
          <w:szCs w:val="22"/>
          <w:shd w:val="clear" w:color="auto" w:fill="FFFFFF"/>
        </w:rPr>
        <w:t>De kans dat we opnieuw geconfronteerd worden met een grote uitbraak van Covid-19 slinkt dus met de dag, maar zolang het virus in de maatschappij circuleert is er nog steeds risico op besmetting. Dankzij de vaccinatie is er een belangrijke kans om de ziekte veel milder of zelfs zonder symptoom door te maken, maar een besmet persoon kan het virus waarschijnlijk nog steeds doorgeven aan een ander persoon. Voorzichtigheid blijft dus aangewezen.</w:t>
      </w:r>
    </w:p>
    <w:p w:rsidR="0001640E" w:rsidRDefault="0001640E" w:rsidP="0001640E">
      <w:pPr>
        <w:pStyle w:val="articleparagraph"/>
        <w:shd w:val="clear" w:color="auto" w:fill="FFFFFF"/>
        <w:spacing w:before="0" w:beforeAutospacing="0" w:after="0" w:afterAutospacing="0" w:line="276" w:lineRule="auto"/>
        <w:rPr>
          <w:rFonts w:ascii="Calibri" w:hAnsi="Calibri" w:cs="Calibri"/>
          <w:sz w:val="22"/>
          <w:szCs w:val="22"/>
          <w:shd w:val="clear" w:color="auto" w:fill="FFFFFF"/>
        </w:rPr>
      </w:pPr>
    </w:p>
    <w:p w:rsidR="0001640E" w:rsidRDefault="0001640E" w:rsidP="0001640E">
      <w:pPr>
        <w:pStyle w:val="articleparagraph"/>
        <w:shd w:val="clear" w:color="auto" w:fill="FFFFFF"/>
        <w:spacing w:before="0" w:beforeAutospacing="0" w:after="120" w:afterAutospacing="0" w:line="276" w:lineRule="auto"/>
        <w:rPr>
          <w:rFonts w:ascii="Calibri" w:hAnsi="Calibri" w:cs="Calibri"/>
          <w:sz w:val="22"/>
          <w:szCs w:val="22"/>
        </w:rPr>
      </w:pPr>
      <w:r w:rsidRPr="0001640E">
        <w:rPr>
          <w:rFonts w:ascii="Calibri" w:hAnsi="Calibri" w:cs="Calibri"/>
          <w:b/>
          <w:bCs/>
          <w:color w:val="F79646" w:themeColor="accent6"/>
          <w:sz w:val="22"/>
          <w:szCs w:val="22"/>
        </w:rPr>
        <w:t>1.</w:t>
      </w:r>
      <w:r w:rsidRPr="0001640E">
        <w:rPr>
          <w:b/>
          <w:bCs/>
          <w:color w:val="F79646" w:themeColor="accent6"/>
          <w:sz w:val="14"/>
          <w:szCs w:val="14"/>
        </w:rPr>
        <w:t xml:space="preserve">    </w:t>
      </w:r>
      <w:r w:rsidRPr="0001640E">
        <w:rPr>
          <w:rFonts w:ascii="Calibri" w:hAnsi="Calibri" w:cs="Calibri"/>
          <w:b/>
          <w:bCs/>
          <w:color w:val="F79646" w:themeColor="accent6"/>
          <w:sz w:val="22"/>
          <w:szCs w:val="22"/>
        </w:rPr>
        <w:t xml:space="preserve">Versoepeling bezoekregeling </w:t>
      </w:r>
      <w:r w:rsidRPr="0001640E">
        <w:rPr>
          <w:rFonts w:ascii="Calibri" w:hAnsi="Calibri" w:cs="Calibri"/>
          <w:b/>
          <w:bCs/>
          <w:color w:val="F79646" w:themeColor="accent6"/>
          <w:sz w:val="22"/>
          <w:szCs w:val="22"/>
        </w:rPr>
        <w:br/>
      </w:r>
      <w:r>
        <w:rPr>
          <w:rFonts w:ascii="Calibri" w:hAnsi="Calibri" w:cs="Calibri"/>
          <w:sz w:val="22"/>
          <w:szCs w:val="22"/>
        </w:rPr>
        <w:t xml:space="preserve">Er komen heel wat vragen over een mogelijke versoepeling van de bezoekregeling. </w:t>
      </w:r>
      <w:r>
        <w:rPr>
          <w:rFonts w:ascii="Calibri" w:hAnsi="Calibri" w:cs="Calibri"/>
          <w:sz w:val="22"/>
          <w:szCs w:val="22"/>
        </w:rPr>
        <w:t xml:space="preserve"> </w:t>
      </w:r>
      <w:r>
        <w:rPr>
          <w:rFonts w:ascii="Calibri" w:hAnsi="Calibri" w:cs="Calibri"/>
          <w:sz w:val="22"/>
          <w:szCs w:val="22"/>
        </w:rPr>
        <w:t xml:space="preserve">Dat is begrijpelijk nu de tweede vaccinatieronde voorbij is. </w:t>
      </w:r>
      <w:r>
        <w:rPr>
          <w:rFonts w:ascii="Calibri" w:hAnsi="Calibri" w:cs="Calibri"/>
          <w:sz w:val="22"/>
          <w:szCs w:val="22"/>
        </w:rPr>
        <w:t xml:space="preserve"> </w:t>
      </w:r>
      <w:r>
        <w:rPr>
          <w:rFonts w:ascii="Calibri" w:hAnsi="Calibri" w:cs="Calibri"/>
          <w:sz w:val="22"/>
          <w:szCs w:val="22"/>
        </w:rPr>
        <w:t xml:space="preserve">De Vlaamse Taskforce Covid-19 is een bezoekregeling aan het voorbereiden dat rekening zal houden met én de vaccinatiesituatie in het </w:t>
      </w:r>
      <w:proofErr w:type="spellStart"/>
      <w:r>
        <w:rPr>
          <w:rFonts w:ascii="Calibri" w:hAnsi="Calibri" w:cs="Calibri"/>
          <w:sz w:val="22"/>
          <w:szCs w:val="22"/>
        </w:rPr>
        <w:t>wzc</w:t>
      </w:r>
      <w:proofErr w:type="spellEnd"/>
      <w:r>
        <w:rPr>
          <w:rFonts w:ascii="Calibri" w:hAnsi="Calibri" w:cs="Calibri"/>
          <w:sz w:val="22"/>
          <w:szCs w:val="22"/>
        </w:rPr>
        <w:t xml:space="preserve"> én de algemene viruscirculatie én de impact op ziekenhuisopnames en sterftecijfers, én het advies van de GEMS. </w:t>
      </w:r>
      <w:r>
        <w:rPr>
          <w:rFonts w:ascii="Calibri" w:hAnsi="Calibri" w:cs="Calibri"/>
          <w:sz w:val="22"/>
          <w:szCs w:val="22"/>
        </w:rPr>
        <w:t xml:space="preserve"> </w:t>
      </w:r>
      <w:r>
        <w:rPr>
          <w:rFonts w:ascii="Calibri" w:hAnsi="Calibri" w:cs="Calibri"/>
          <w:sz w:val="22"/>
          <w:szCs w:val="22"/>
        </w:rPr>
        <w:t>Tot zolang blij</w:t>
      </w:r>
      <w:r>
        <w:rPr>
          <w:rFonts w:ascii="Calibri" w:hAnsi="Calibri" w:cs="Calibri"/>
          <w:color w:val="000000"/>
          <w:sz w:val="22"/>
          <w:szCs w:val="22"/>
        </w:rPr>
        <w:t>ven</w:t>
      </w:r>
      <w:r>
        <w:rPr>
          <w:rFonts w:ascii="Calibri" w:hAnsi="Calibri" w:cs="Calibri"/>
          <w:sz w:val="22"/>
          <w:szCs w:val="22"/>
        </w:rPr>
        <w:t xml:space="preserve"> de bestaande r</w:t>
      </w:r>
      <w:r>
        <w:rPr>
          <w:rFonts w:ascii="Calibri" w:hAnsi="Calibri" w:cs="Calibri"/>
          <w:color w:val="000000"/>
          <w:sz w:val="22"/>
          <w:szCs w:val="22"/>
        </w:rPr>
        <w:t>ichtlijnen</w:t>
      </w:r>
      <w:r>
        <w:rPr>
          <w:rFonts w:ascii="Calibri" w:hAnsi="Calibri" w:cs="Calibri"/>
          <w:sz w:val="22"/>
          <w:szCs w:val="22"/>
        </w:rPr>
        <w:t xml:space="preserve"> van kracht, maar binnen deze </w:t>
      </w:r>
      <w:r>
        <w:rPr>
          <w:rFonts w:ascii="Calibri" w:hAnsi="Calibri" w:cs="Calibri"/>
          <w:color w:val="000000"/>
          <w:sz w:val="22"/>
          <w:szCs w:val="22"/>
        </w:rPr>
        <w:t>richtlijnen</w:t>
      </w:r>
      <w:r>
        <w:rPr>
          <w:rFonts w:ascii="Calibri" w:hAnsi="Calibri" w:cs="Calibri"/>
          <w:sz w:val="22"/>
          <w:szCs w:val="22"/>
        </w:rPr>
        <w:t xml:space="preserve"> kunnen wij reeds tot een versoepeling overgaan.</w:t>
      </w:r>
    </w:p>
    <w:p w:rsidR="0001640E" w:rsidRDefault="0001640E" w:rsidP="0001640E">
      <w:pPr>
        <w:pStyle w:val="articleparagraph"/>
        <w:shd w:val="clear" w:color="auto" w:fill="FFFFFF"/>
        <w:spacing w:before="0" w:beforeAutospacing="0" w:after="120" w:afterAutospacing="0" w:line="276" w:lineRule="auto"/>
        <w:rPr>
          <w:rFonts w:ascii="Calibri" w:hAnsi="Calibri" w:cs="Calibri"/>
          <w:color w:val="000000"/>
          <w:sz w:val="22"/>
          <w:szCs w:val="22"/>
        </w:rPr>
      </w:pPr>
    </w:p>
    <w:p w:rsidR="0001640E" w:rsidRDefault="0001640E" w:rsidP="0001640E">
      <w:pPr>
        <w:pStyle w:val="articleparagraph"/>
        <w:shd w:val="clear" w:color="auto" w:fill="FFFFFF"/>
        <w:spacing w:before="0" w:beforeAutospacing="0" w:after="120" w:afterAutospacing="0" w:line="276" w:lineRule="auto"/>
        <w:rPr>
          <w:rFonts w:ascii="Calibri" w:hAnsi="Calibri" w:cs="Calibri"/>
          <w:sz w:val="22"/>
          <w:szCs w:val="22"/>
        </w:rPr>
      </w:pPr>
      <w:r>
        <w:rPr>
          <w:rFonts w:ascii="Calibri" w:hAnsi="Calibri" w:cs="Calibri"/>
          <w:b/>
          <w:bCs/>
          <w:sz w:val="22"/>
          <w:szCs w:val="22"/>
        </w:rPr>
        <w:t xml:space="preserve">Aangepaste bezoekregeling </w:t>
      </w:r>
      <w:r>
        <w:rPr>
          <w:rFonts w:ascii="Calibri" w:hAnsi="Calibri" w:cs="Calibri"/>
          <w:b/>
          <w:bCs/>
          <w:sz w:val="22"/>
          <w:szCs w:val="22"/>
          <w:u w:val="single"/>
        </w:rPr>
        <w:t>vanaf dinsdag 23 februari</w:t>
      </w:r>
      <w:r>
        <w:rPr>
          <w:rFonts w:ascii="Calibri" w:hAnsi="Calibri" w:cs="Calibri"/>
          <w:b/>
          <w:bCs/>
          <w:sz w:val="22"/>
          <w:szCs w:val="22"/>
        </w:rPr>
        <w:t xml:space="preserve">: </w:t>
      </w:r>
    </w:p>
    <w:p w:rsidR="0001640E" w:rsidRDefault="0001640E" w:rsidP="0001640E">
      <w:pPr>
        <w:rPr>
          <w:rFonts w:ascii="Calibri" w:hAnsi="Calibri" w:cs="Calibri"/>
        </w:rPr>
      </w:pPr>
      <w:r>
        <w:t xml:space="preserve">Het </w:t>
      </w:r>
      <w:r>
        <w:rPr>
          <w:b/>
          <w:bCs/>
          <w:u w:val="single"/>
        </w:rPr>
        <w:t>kamerbezoek</w:t>
      </w:r>
      <w:r>
        <w:t xml:space="preserve"> kan opnieuw doorgaan via het onderstaand schema:</w:t>
      </w:r>
    </w:p>
    <w:p w:rsidR="0001640E" w:rsidRDefault="0001640E" w:rsidP="0001640E">
      <w:r>
        <w:rPr>
          <w:noProof/>
          <w:lang w:eastAsia="nl-BE"/>
        </w:rPr>
        <w:drawing>
          <wp:inline distT="0" distB="0" distL="0" distR="0" wp14:anchorId="4E664976" wp14:editId="451D00AB">
            <wp:extent cx="4124325" cy="2874130"/>
            <wp:effectExtent l="0" t="0" r="0" b="2540"/>
            <wp:docPr id="1" name="Afbeelding 1" descr="cid:image004.png@01D70158.A8B8E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4.png@01D70158.A8B8EB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25267" cy="2874786"/>
                    </a:xfrm>
                    <a:prstGeom prst="rect">
                      <a:avLst/>
                    </a:prstGeom>
                    <a:noFill/>
                    <a:ln>
                      <a:noFill/>
                    </a:ln>
                  </pic:spPr>
                </pic:pic>
              </a:graphicData>
            </a:graphic>
          </wp:inline>
        </w:drawing>
      </w:r>
    </w:p>
    <w:p w:rsidR="0001640E" w:rsidRDefault="0001640E" w:rsidP="0001640E"/>
    <w:p w:rsidR="0001640E" w:rsidRDefault="0001640E" w:rsidP="0001640E"/>
    <w:p w:rsidR="0001640E" w:rsidRDefault="0001640E" w:rsidP="0001640E">
      <w:r>
        <w:t xml:space="preserve">Kamerbezoek is voorbehouden voor </w:t>
      </w:r>
      <w:r>
        <w:rPr>
          <w:b/>
          <w:bCs/>
        </w:rPr>
        <w:t>1 vaste bezoeke</w:t>
      </w:r>
      <w:r>
        <w:t xml:space="preserve">r, altijd dezelfde. U hoeft hiervoor </w:t>
      </w:r>
      <w:r>
        <w:rPr>
          <w:b/>
          <w:bCs/>
          <w:u w:val="single"/>
        </w:rPr>
        <w:t>geen afspraak</w:t>
      </w:r>
      <w:r>
        <w:t xml:space="preserve"> te maken via de online tool.  </w:t>
      </w:r>
    </w:p>
    <w:p w:rsidR="0001640E" w:rsidRDefault="0001640E" w:rsidP="0001640E">
      <w:r>
        <w:t>De volgende maatreg</w:t>
      </w:r>
      <w:r>
        <w:rPr>
          <w:color w:val="000000"/>
        </w:rPr>
        <w:t>elen</w:t>
      </w:r>
      <w:r>
        <w:t xml:space="preserve"> zijn van kracht tijdens de bezoekmomenten:</w:t>
      </w:r>
    </w:p>
    <w:p w:rsidR="0001640E" w:rsidRDefault="0001640E" w:rsidP="008A3E40">
      <w:pPr>
        <w:numPr>
          <w:ilvl w:val="0"/>
          <w:numId w:val="1"/>
        </w:numPr>
        <w:spacing w:after="0" w:line="240" w:lineRule="auto"/>
        <w:rPr>
          <w:rFonts w:eastAsia="Times New Roman"/>
        </w:rPr>
      </w:pPr>
      <w:r>
        <w:rPr>
          <w:rFonts w:eastAsia="Times New Roman"/>
        </w:rPr>
        <w:t xml:space="preserve">U draagt een </w:t>
      </w:r>
      <w:r>
        <w:rPr>
          <w:rFonts w:eastAsia="Times New Roman"/>
          <w:b/>
          <w:bCs/>
          <w:u w:val="single"/>
        </w:rPr>
        <w:t>chirurgisch</w:t>
      </w:r>
      <w:r>
        <w:rPr>
          <w:rFonts w:eastAsia="Times New Roman"/>
          <w:b/>
          <w:bCs/>
        </w:rPr>
        <w:t xml:space="preserve"> mondmasker</w:t>
      </w:r>
      <w:r>
        <w:rPr>
          <w:rFonts w:eastAsia="Times New Roman"/>
        </w:rPr>
        <w:t xml:space="preserve">. </w:t>
      </w:r>
    </w:p>
    <w:p w:rsidR="0001640E" w:rsidRDefault="0001640E" w:rsidP="008A3E40">
      <w:pPr>
        <w:numPr>
          <w:ilvl w:val="0"/>
          <w:numId w:val="1"/>
        </w:numPr>
        <w:spacing w:after="0" w:line="240" w:lineRule="auto"/>
        <w:rPr>
          <w:rFonts w:eastAsia="Times New Roman"/>
        </w:rPr>
      </w:pPr>
      <w:r>
        <w:rPr>
          <w:rFonts w:eastAsia="Times New Roman"/>
        </w:rPr>
        <w:t xml:space="preserve">De </w:t>
      </w:r>
      <w:r>
        <w:rPr>
          <w:rFonts w:eastAsia="Times New Roman"/>
          <w:b/>
          <w:bCs/>
        </w:rPr>
        <w:t>bewoner</w:t>
      </w:r>
      <w:r>
        <w:rPr>
          <w:rFonts w:eastAsia="Times New Roman"/>
        </w:rPr>
        <w:t xml:space="preserve"> draagt eveneens een </w:t>
      </w:r>
      <w:r>
        <w:rPr>
          <w:rFonts w:eastAsia="Times New Roman"/>
          <w:color w:val="000000"/>
        </w:rPr>
        <w:t xml:space="preserve">chirurgisch </w:t>
      </w:r>
      <w:r>
        <w:rPr>
          <w:rFonts w:eastAsia="Times New Roman"/>
          <w:b/>
          <w:bCs/>
        </w:rPr>
        <w:t>mondmasker</w:t>
      </w:r>
      <w:r>
        <w:rPr>
          <w:rFonts w:eastAsia="Times New Roman"/>
        </w:rPr>
        <w:t>.</w:t>
      </w:r>
    </w:p>
    <w:p w:rsidR="0001640E" w:rsidRDefault="0001640E" w:rsidP="008A3E40">
      <w:pPr>
        <w:numPr>
          <w:ilvl w:val="0"/>
          <w:numId w:val="1"/>
        </w:numPr>
        <w:spacing w:after="0" w:line="240" w:lineRule="auto"/>
        <w:rPr>
          <w:rFonts w:eastAsia="Times New Roman"/>
        </w:rPr>
      </w:pPr>
      <w:r>
        <w:rPr>
          <w:rFonts w:eastAsia="Times New Roman"/>
        </w:rPr>
        <w:t xml:space="preserve">Max </w:t>
      </w:r>
      <w:r>
        <w:rPr>
          <w:rFonts w:eastAsia="Times New Roman"/>
          <w:b/>
          <w:bCs/>
        </w:rPr>
        <w:t>1u bezoek</w:t>
      </w:r>
      <w:r>
        <w:rPr>
          <w:rFonts w:eastAsia="Times New Roman"/>
        </w:rPr>
        <w:t>.</w:t>
      </w:r>
    </w:p>
    <w:p w:rsidR="0001640E" w:rsidRDefault="0001640E" w:rsidP="008A3E40">
      <w:pPr>
        <w:numPr>
          <w:ilvl w:val="0"/>
          <w:numId w:val="1"/>
        </w:numPr>
        <w:spacing w:after="0" w:line="240" w:lineRule="auto"/>
        <w:rPr>
          <w:rFonts w:eastAsia="Times New Roman"/>
        </w:rPr>
      </w:pPr>
      <w:r>
        <w:rPr>
          <w:rFonts w:eastAsia="Times New Roman"/>
          <w:b/>
          <w:bCs/>
        </w:rPr>
        <w:t>1 vaste bezoeker, altijd dezelfde</w:t>
      </w:r>
      <w:r>
        <w:rPr>
          <w:rFonts w:eastAsia="Times New Roman"/>
        </w:rPr>
        <w:t>.</w:t>
      </w:r>
    </w:p>
    <w:p w:rsidR="0001640E" w:rsidRDefault="0001640E" w:rsidP="008A3E40">
      <w:pPr>
        <w:numPr>
          <w:ilvl w:val="0"/>
          <w:numId w:val="1"/>
        </w:numPr>
        <w:spacing w:after="0" w:line="240" w:lineRule="auto"/>
        <w:rPr>
          <w:rFonts w:eastAsia="Times New Roman"/>
        </w:rPr>
      </w:pPr>
      <w:r>
        <w:rPr>
          <w:rFonts w:eastAsia="Times New Roman"/>
        </w:rPr>
        <w:t xml:space="preserve">U neemt uw </w:t>
      </w:r>
      <w:r>
        <w:rPr>
          <w:rFonts w:eastAsia="Times New Roman"/>
          <w:b/>
          <w:bCs/>
        </w:rPr>
        <w:t>temperatuur</w:t>
      </w:r>
      <w:r>
        <w:rPr>
          <w:rFonts w:eastAsia="Times New Roman"/>
        </w:rPr>
        <w:t xml:space="preserve"> voor ieder bezoek, </w:t>
      </w:r>
      <w:r>
        <w:rPr>
          <w:rFonts w:eastAsia="Times New Roman"/>
          <w:color w:val="000000"/>
        </w:rPr>
        <w:t>bij voorkeur</w:t>
      </w:r>
      <w:r>
        <w:rPr>
          <w:rFonts w:eastAsia="Times New Roman"/>
        </w:rPr>
        <w:t xml:space="preserve"> reeds thuis. </w:t>
      </w:r>
    </w:p>
    <w:p w:rsidR="0001640E" w:rsidRDefault="0001640E" w:rsidP="008A3E40">
      <w:pPr>
        <w:numPr>
          <w:ilvl w:val="0"/>
          <w:numId w:val="1"/>
        </w:numPr>
        <w:spacing w:after="0" w:line="240" w:lineRule="auto"/>
        <w:rPr>
          <w:rFonts w:eastAsia="Times New Roman"/>
          <w:color w:val="000000"/>
        </w:rPr>
      </w:pPr>
      <w:r>
        <w:rPr>
          <w:rFonts w:eastAsia="Times New Roman"/>
        </w:rPr>
        <w:t xml:space="preserve">U neemt een </w:t>
      </w:r>
      <w:r>
        <w:rPr>
          <w:rFonts w:eastAsia="Times New Roman"/>
          <w:b/>
          <w:bCs/>
        </w:rPr>
        <w:t>zakje met een geïmpregneerd doekje</w:t>
      </w:r>
      <w:r>
        <w:rPr>
          <w:rFonts w:eastAsia="Times New Roman"/>
        </w:rPr>
        <w:t xml:space="preserve"> met onts</w:t>
      </w:r>
      <w:r>
        <w:rPr>
          <w:rFonts w:eastAsia="Times New Roman"/>
          <w:color w:val="000000"/>
        </w:rPr>
        <w:t>mettend</w:t>
      </w:r>
      <w:r>
        <w:rPr>
          <w:rFonts w:eastAsia="Times New Roman"/>
        </w:rPr>
        <w:t xml:space="preserve"> product. U ontsmet wat u aanraakte. </w:t>
      </w:r>
    </w:p>
    <w:p w:rsidR="0001640E" w:rsidRDefault="0001640E" w:rsidP="008A3E40">
      <w:pPr>
        <w:numPr>
          <w:ilvl w:val="0"/>
          <w:numId w:val="1"/>
        </w:numPr>
        <w:spacing w:after="0" w:line="240" w:lineRule="auto"/>
        <w:rPr>
          <w:rFonts w:eastAsia="Times New Roman"/>
        </w:rPr>
      </w:pPr>
      <w:r>
        <w:rPr>
          <w:rFonts w:eastAsia="Times New Roman"/>
        </w:rPr>
        <w:t>Verplichte registratie bij het binnenkomen.</w:t>
      </w:r>
    </w:p>
    <w:p w:rsidR="0001640E" w:rsidRDefault="0001640E" w:rsidP="008A3E40">
      <w:pPr>
        <w:numPr>
          <w:ilvl w:val="0"/>
          <w:numId w:val="1"/>
        </w:numPr>
        <w:spacing w:after="0" w:line="240" w:lineRule="auto"/>
        <w:rPr>
          <w:rFonts w:eastAsia="Times New Roman"/>
        </w:rPr>
      </w:pPr>
      <w:r>
        <w:rPr>
          <w:rFonts w:eastAsia="Times New Roman"/>
        </w:rPr>
        <w:t>Er mag niets gegeten of gedronken worden tijdens het bezoek</w:t>
      </w:r>
      <w:r>
        <w:rPr>
          <w:rFonts w:eastAsia="Times New Roman"/>
          <w:color w:val="000000"/>
        </w:rPr>
        <w:t xml:space="preserve"> en we vragen om de kamer voldoende te verluchten</w:t>
      </w:r>
      <w:r>
        <w:rPr>
          <w:rFonts w:eastAsia="Times New Roman"/>
        </w:rPr>
        <w:t>.</w:t>
      </w:r>
    </w:p>
    <w:p w:rsidR="0001640E" w:rsidRDefault="0001640E" w:rsidP="008A3E40">
      <w:pPr>
        <w:numPr>
          <w:ilvl w:val="0"/>
          <w:numId w:val="1"/>
        </w:numPr>
        <w:spacing w:after="0" w:line="240" w:lineRule="auto"/>
        <w:rPr>
          <w:rFonts w:eastAsia="Times New Roman"/>
        </w:rPr>
      </w:pPr>
      <w:r>
        <w:rPr>
          <w:rFonts w:eastAsia="Times New Roman"/>
        </w:rPr>
        <w:t xml:space="preserve">Boodschappen en wasgoed mogen onmiddellijk meegenomen worden naar de kamer. </w:t>
      </w:r>
    </w:p>
    <w:p w:rsidR="0001640E" w:rsidRDefault="0001640E" w:rsidP="008A3E40">
      <w:pPr>
        <w:numPr>
          <w:ilvl w:val="0"/>
          <w:numId w:val="1"/>
        </w:numPr>
        <w:spacing w:after="0" w:line="240" w:lineRule="auto"/>
        <w:rPr>
          <w:rFonts w:eastAsia="Times New Roman"/>
          <w:color w:val="000000"/>
        </w:rPr>
      </w:pPr>
      <w:r>
        <w:rPr>
          <w:rFonts w:eastAsia="Times New Roman"/>
        </w:rPr>
        <w:t>Wandelingen in de tuin zijn</w:t>
      </w:r>
      <w:r>
        <w:rPr>
          <w:rFonts w:eastAsia="Times New Roman"/>
          <w:color w:val="000000"/>
        </w:rPr>
        <w:t xml:space="preserve"> mogelijk</w:t>
      </w:r>
      <w:r>
        <w:rPr>
          <w:rFonts w:eastAsia="Times New Roman"/>
        </w:rPr>
        <w:t xml:space="preserve">.  </w:t>
      </w:r>
    </w:p>
    <w:p w:rsidR="0001640E" w:rsidRDefault="0001640E" w:rsidP="0001640E">
      <w:pPr>
        <w:rPr>
          <w:color w:val="000000"/>
        </w:rPr>
      </w:pPr>
    </w:p>
    <w:p w:rsidR="0001640E" w:rsidRDefault="0001640E" w:rsidP="0001640E">
      <w:pPr>
        <w:shd w:val="clear" w:color="auto" w:fill="FFFFFF"/>
        <w:spacing w:before="100" w:beforeAutospacing="1" w:line="270" w:lineRule="atLeast"/>
        <w:contextualSpacing/>
        <w:rPr>
          <w:color w:val="000000"/>
        </w:rPr>
      </w:pPr>
      <w:r w:rsidRPr="0001640E">
        <w:rPr>
          <w:b/>
          <w:bCs/>
        </w:rPr>
        <w:t>Bezoeken achter plexiglas</w:t>
      </w:r>
      <w:r w:rsidRPr="0001640E">
        <w:rPr>
          <w:b/>
          <w:bCs/>
        </w:rPr>
        <w:br/>
      </w:r>
      <w:r>
        <w:rPr>
          <w:color w:val="000000"/>
        </w:rPr>
        <w:t xml:space="preserve">De bezoekruimtes op het gelijkvloers blijven beschikbaar. </w:t>
      </w:r>
      <w:r w:rsidR="005452E8">
        <w:rPr>
          <w:color w:val="000000"/>
        </w:rPr>
        <w:t xml:space="preserve"> </w:t>
      </w:r>
      <w:bookmarkStart w:id="0" w:name="_GoBack"/>
      <w:bookmarkEnd w:id="0"/>
      <w:r>
        <w:rPr>
          <w:color w:val="000000"/>
        </w:rPr>
        <w:t xml:space="preserve">Vanaf dinsdag 23 februari starten we terug met bezoeken achter plexiglas voor andere bezoekers.  </w:t>
      </w:r>
    </w:p>
    <w:p w:rsidR="0001640E" w:rsidRDefault="0001640E" w:rsidP="0001640E">
      <w:pPr>
        <w:shd w:val="clear" w:color="auto" w:fill="FFFFFF"/>
        <w:spacing w:before="100" w:beforeAutospacing="1" w:line="270" w:lineRule="atLeast"/>
        <w:contextualSpacing/>
      </w:pPr>
    </w:p>
    <w:p w:rsidR="0001640E" w:rsidRDefault="0001640E" w:rsidP="0001640E">
      <w:pPr>
        <w:shd w:val="clear" w:color="auto" w:fill="FFFFFF"/>
        <w:spacing w:before="100" w:beforeAutospacing="1" w:line="270" w:lineRule="atLeast"/>
        <w:contextualSpacing/>
      </w:pPr>
      <w:r>
        <w:t xml:space="preserve">U kan </w:t>
      </w:r>
      <w:r>
        <w:rPr>
          <w:color w:val="000000"/>
        </w:rPr>
        <w:t>dergelijk</w:t>
      </w:r>
      <w:r>
        <w:t xml:space="preserve"> bezoek inplannen in de online tool op de website </w:t>
      </w:r>
      <w:hyperlink r:id="rId12" w:history="1">
        <w:r>
          <w:rPr>
            <w:rStyle w:val="Hyperlink"/>
          </w:rPr>
          <w:t>www.samenouder.be</w:t>
        </w:r>
      </w:hyperlink>
      <w:r>
        <w:t xml:space="preserve"> of via deze link </w:t>
      </w:r>
      <w:hyperlink r:id="rId13" w:history="1">
        <w:r>
          <w:rPr>
            <w:rStyle w:val="Hyperlink"/>
          </w:rPr>
          <w:t>https://secure.introlution.be/mijnonlineagenda_cmode/default.aspx?domain=wzchethof.be</w:t>
        </w:r>
      </w:hyperlink>
      <w:r>
        <w:t xml:space="preserve"> </w:t>
      </w:r>
    </w:p>
    <w:p w:rsidR="0001640E" w:rsidRDefault="0001640E" w:rsidP="0001640E"/>
    <w:p w:rsidR="0001640E" w:rsidRDefault="0001640E" w:rsidP="0001640E">
      <w:r>
        <w:t>De volgende maatreg</w:t>
      </w:r>
      <w:r>
        <w:rPr>
          <w:color w:val="000000"/>
        </w:rPr>
        <w:t>elen</w:t>
      </w:r>
      <w:r>
        <w:t xml:space="preserve"> zijn van kracht tijdens de bezoekmomenten:</w:t>
      </w:r>
    </w:p>
    <w:p w:rsidR="0001640E" w:rsidRDefault="0001640E" w:rsidP="008A3E40">
      <w:pPr>
        <w:numPr>
          <w:ilvl w:val="0"/>
          <w:numId w:val="2"/>
        </w:numPr>
        <w:spacing w:after="0" w:line="240" w:lineRule="auto"/>
        <w:rPr>
          <w:rFonts w:eastAsia="Times New Roman"/>
        </w:rPr>
      </w:pPr>
      <w:r>
        <w:rPr>
          <w:rFonts w:eastAsia="Times New Roman"/>
        </w:rPr>
        <w:t xml:space="preserve">U draagt een </w:t>
      </w:r>
      <w:r>
        <w:rPr>
          <w:rFonts w:eastAsia="Times New Roman"/>
          <w:b/>
          <w:bCs/>
          <w:u w:val="single"/>
        </w:rPr>
        <w:t>chirurgisch</w:t>
      </w:r>
      <w:r>
        <w:rPr>
          <w:rFonts w:eastAsia="Times New Roman"/>
          <w:b/>
          <w:bCs/>
        </w:rPr>
        <w:t xml:space="preserve"> mondmasker</w:t>
      </w:r>
      <w:r>
        <w:rPr>
          <w:rFonts w:eastAsia="Times New Roman"/>
        </w:rPr>
        <w:t xml:space="preserve">. </w:t>
      </w:r>
    </w:p>
    <w:p w:rsidR="0001640E" w:rsidRDefault="0001640E" w:rsidP="008A3E40">
      <w:pPr>
        <w:numPr>
          <w:ilvl w:val="0"/>
          <w:numId w:val="2"/>
        </w:numPr>
        <w:spacing w:after="0" w:line="240" w:lineRule="auto"/>
        <w:rPr>
          <w:rFonts w:eastAsia="Times New Roman"/>
        </w:rPr>
      </w:pPr>
      <w:r>
        <w:rPr>
          <w:rFonts w:eastAsia="Times New Roman"/>
        </w:rPr>
        <w:t xml:space="preserve">De </w:t>
      </w:r>
      <w:r>
        <w:rPr>
          <w:rFonts w:eastAsia="Times New Roman"/>
          <w:b/>
          <w:bCs/>
        </w:rPr>
        <w:t>bewoner</w:t>
      </w:r>
      <w:r>
        <w:rPr>
          <w:rFonts w:eastAsia="Times New Roman"/>
        </w:rPr>
        <w:t xml:space="preserve"> draagt eveneens een </w:t>
      </w:r>
      <w:r>
        <w:rPr>
          <w:rFonts w:eastAsia="Times New Roman"/>
          <w:color w:val="000000"/>
        </w:rPr>
        <w:t xml:space="preserve">chirurgisch </w:t>
      </w:r>
      <w:r>
        <w:rPr>
          <w:rFonts w:eastAsia="Times New Roman"/>
          <w:b/>
          <w:bCs/>
        </w:rPr>
        <w:t>mondmasker</w:t>
      </w:r>
      <w:r>
        <w:rPr>
          <w:rFonts w:eastAsia="Times New Roman"/>
        </w:rPr>
        <w:t>.</w:t>
      </w:r>
    </w:p>
    <w:p w:rsidR="0001640E" w:rsidRDefault="0001640E" w:rsidP="008A3E40">
      <w:pPr>
        <w:numPr>
          <w:ilvl w:val="0"/>
          <w:numId w:val="2"/>
        </w:numPr>
        <w:spacing w:after="0" w:line="240" w:lineRule="auto"/>
        <w:rPr>
          <w:rFonts w:eastAsia="Times New Roman"/>
        </w:rPr>
      </w:pPr>
      <w:r>
        <w:rPr>
          <w:rFonts w:eastAsia="Times New Roman"/>
        </w:rPr>
        <w:t xml:space="preserve">Max </w:t>
      </w:r>
      <w:r>
        <w:rPr>
          <w:rFonts w:eastAsia="Times New Roman"/>
          <w:b/>
          <w:bCs/>
        </w:rPr>
        <w:t>1u bezoek</w:t>
      </w:r>
      <w:r>
        <w:rPr>
          <w:rFonts w:eastAsia="Times New Roman"/>
        </w:rPr>
        <w:t>.</w:t>
      </w:r>
    </w:p>
    <w:p w:rsidR="0001640E" w:rsidRDefault="0001640E" w:rsidP="008A3E40">
      <w:pPr>
        <w:numPr>
          <w:ilvl w:val="0"/>
          <w:numId w:val="2"/>
        </w:numPr>
        <w:spacing w:after="0" w:line="240" w:lineRule="auto"/>
        <w:rPr>
          <w:rFonts w:eastAsia="Times New Roman"/>
        </w:rPr>
      </w:pPr>
      <w:r>
        <w:rPr>
          <w:rFonts w:eastAsia="Times New Roman"/>
        </w:rPr>
        <w:t>Max</w:t>
      </w:r>
      <w:r>
        <w:rPr>
          <w:rFonts w:eastAsia="Times New Roman"/>
          <w:b/>
          <w:bCs/>
        </w:rPr>
        <w:t xml:space="preserve"> 2 bezoekers uit dezelfde gezinsbubbel, </w:t>
      </w:r>
      <w:r>
        <w:rPr>
          <w:rFonts w:eastAsia="Times New Roman"/>
        </w:rPr>
        <w:t>geen personen onder 16 jaar</w:t>
      </w:r>
      <w:r>
        <w:rPr>
          <w:rFonts w:eastAsia="Times New Roman"/>
          <w:b/>
          <w:bCs/>
        </w:rPr>
        <w:t>.</w:t>
      </w:r>
    </w:p>
    <w:p w:rsidR="0001640E" w:rsidRDefault="0001640E" w:rsidP="008A3E40">
      <w:pPr>
        <w:numPr>
          <w:ilvl w:val="0"/>
          <w:numId w:val="2"/>
        </w:numPr>
        <w:spacing w:after="0" w:line="240" w:lineRule="auto"/>
        <w:rPr>
          <w:rFonts w:eastAsia="Times New Roman"/>
        </w:rPr>
      </w:pPr>
      <w:r>
        <w:rPr>
          <w:rFonts w:eastAsia="Times New Roman"/>
        </w:rPr>
        <w:t xml:space="preserve">U neemt uw </w:t>
      </w:r>
      <w:r>
        <w:rPr>
          <w:rFonts w:eastAsia="Times New Roman"/>
          <w:b/>
          <w:bCs/>
        </w:rPr>
        <w:t>temperatuur</w:t>
      </w:r>
      <w:r>
        <w:rPr>
          <w:rFonts w:eastAsia="Times New Roman"/>
        </w:rPr>
        <w:t xml:space="preserve"> voor ieder bezoek, </w:t>
      </w:r>
      <w:r>
        <w:rPr>
          <w:rFonts w:eastAsia="Times New Roman"/>
          <w:color w:val="000000"/>
        </w:rPr>
        <w:t>bij voorkeur</w:t>
      </w:r>
      <w:r>
        <w:rPr>
          <w:rFonts w:eastAsia="Times New Roman"/>
        </w:rPr>
        <w:t xml:space="preserve"> reeds thuis. </w:t>
      </w:r>
    </w:p>
    <w:p w:rsidR="0001640E" w:rsidRDefault="0001640E" w:rsidP="008A3E40">
      <w:pPr>
        <w:numPr>
          <w:ilvl w:val="0"/>
          <w:numId w:val="2"/>
        </w:numPr>
        <w:spacing w:after="0" w:line="240" w:lineRule="auto"/>
        <w:rPr>
          <w:rFonts w:eastAsia="Times New Roman"/>
        </w:rPr>
      </w:pPr>
      <w:r>
        <w:rPr>
          <w:rFonts w:eastAsia="Times New Roman"/>
        </w:rPr>
        <w:t>Een vrijwilliger zal meer informatie geven omtrent het verloop van het bezoek indien gewenst.</w:t>
      </w:r>
    </w:p>
    <w:p w:rsidR="0001640E" w:rsidRDefault="0001640E" w:rsidP="008A3E40">
      <w:pPr>
        <w:numPr>
          <w:ilvl w:val="0"/>
          <w:numId w:val="2"/>
        </w:numPr>
        <w:spacing w:after="0" w:line="240" w:lineRule="auto"/>
        <w:rPr>
          <w:rFonts w:eastAsia="Times New Roman"/>
        </w:rPr>
      </w:pPr>
      <w:r>
        <w:rPr>
          <w:rFonts w:eastAsia="Times New Roman"/>
        </w:rPr>
        <w:t>Verplichte registratie bij het binnenkomen.</w:t>
      </w:r>
    </w:p>
    <w:p w:rsidR="0001640E" w:rsidRDefault="0001640E" w:rsidP="008A3E40">
      <w:pPr>
        <w:numPr>
          <w:ilvl w:val="0"/>
          <w:numId w:val="2"/>
        </w:numPr>
        <w:spacing w:after="0" w:line="240" w:lineRule="auto"/>
        <w:rPr>
          <w:rFonts w:eastAsia="Times New Roman"/>
        </w:rPr>
      </w:pPr>
      <w:r>
        <w:rPr>
          <w:rFonts w:eastAsia="Times New Roman"/>
        </w:rPr>
        <w:t>Er mag niets gegeten of gedronken worden tijdens het bezoek.</w:t>
      </w:r>
    </w:p>
    <w:p w:rsidR="0001640E" w:rsidRDefault="0001640E" w:rsidP="008A3E40">
      <w:pPr>
        <w:numPr>
          <w:ilvl w:val="0"/>
          <w:numId w:val="2"/>
        </w:numPr>
        <w:spacing w:after="0" w:line="240" w:lineRule="auto"/>
        <w:rPr>
          <w:rFonts w:eastAsia="Times New Roman"/>
        </w:rPr>
      </w:pPr>
      <w:r>
        <w:rPr>
          <w:rFonts w:eastAsia="Times New Roman"/>
        </w:rPr>
        <w:t>Wandelingen in de tuin zijn mogelijk (gelieve dit te vermelden via de online tool)</w:t>
      </w:r>
      <w:r>
        <w:rPr>
          <w:rFonts w:eastAsia="Times New Roman"/>
        </w:rPr>
        <w:t>.</w:t>
      </w:r>
    </w:p>
    <w:p w:rsidR="0001640E" w:rsidRDefault="0001640E" w:rsidP="0001640E">
      <w:pPr>
        <w:rPr>
          <w:color w:val="000000"/>
        </w:rPr>
      </w:pPr>
    </w:p>
    <w:p w:rsidR="0001640E" w:rsidRPr="0001640E" w:rsidRDefault="0001640E" w:rsidP="0001640E">
      <w:pPr>
        <w:pBdr>
          <w:top w:val="single" w:sz="4" w:space="1" w:color="auto"/>
          <w:left w:val="single" w:sz="4" w:space="4" w:color="auto"/>
          <w:bottom w:val="single" w:sz="4" w:space="1" w:color="auto"/>
          <w:right w:val="single" w:sz="4" w:space="4" w:color="auto"/>
        </w:pBdr>
        <w:rPr>
          <w:b/>
          <w:bCs/>
        </w:rPr>
      </w:pPr>
      <w:r w:rsidRPr="0001640E">
        <w:rPr>
          <w:b/>
          <w:bCs/>
        </w:rPr>
        <w:t>Belangrijk</w:t>
      </w:r>
    </w:p>
    <w:p w:rsidR="0001640E" w:rsidRDefault="0001640E" w:rsidP="0001640E">
      <w:pPr>
        <w:pBdr>
          <w:top w:val="single" w:sz="4" w:space="1" w:color="auto"/>
          <w:left w:val="single" w:sz="4" w:space="4" w:color="auto"/>
          <w:bottom w:val="single" w:sz="4" w:space="1" w:color="auto"/>
          <w:right w:val="single" w:sz="4" w:space="4" w:color="auto"/>
        </w:pBdr>
        <w:rPr>
          <w:color w:val="000000"/>
        </w:rPr>
      </w:pPr>
      <w:r>
        <w:rPr>
          <w:b/>
          <w:bCs/>
          <w:color w:val="000000"/>
        </w:rPr>
        <w:t xml:space="preserve">Bewoners in kamerisolatie </w:t>
      </w:r>
      <w:r>
        <w:rPr>
          <w:color w:val="000000"/>
        </w:rPr>
        <w:t xml:space="preserve">kunnen enkel kamerbezoek ontvangen op afspraak. </w:t>
      </w:r>
      <w:r>
        <w:rPr>
          <w:color w:val="000000"/>
        </w:rPr>
        <w:t xml:space="preserve"> </w:t>
      </w:r>
      <w:r>
        <w:rPr>
          <w:color w:val="000000"/>
        </w:rPr>
        <w:t>Dit tot de kamerisolatie wordt opgeheven.</w:t>
      </w:r>
    </w:p>
    <w:p w:rsidR="0001640E" w:rsidRDefault="0001640E" w:rsidP="0001640E">
      <w:pPr>
        <w:pBdr>
          <w:top w:val="single" w:sz="4" w:space="1" w:color="auto"/>
          <w:left w:val="single" w:sz="4" w:space="4" w:color="auto"/>
          <w:bottom w:val="single" w:sz="4" w:space="1" w:color="auto"/>
          <w:right w:val="single" w:sz="4" w:space="4" w:color="auto"/>
        </w:pBdr>
        <w:rPr>
          <w:color w:val="000000"/>
        </w:rPr>
      </w:pPr>
      <w:r>
        <w:rPr>
          <w:b/>
          <w:bCs/>
          <w:color w:val="000000"/>
        </w:rPr>
        <w:t xml:space="preserve">Bewoners van de woonkamer </w:t>
      </w:r>
      <w:r>
        <w:rPr>
          <w:color w:val="000000"/>
        </w:rPr>
        <w:t>kunnen enkel bezoek ontvangen via bezoek achter plexiglas, conform de huidige afspraken.</w:t>
      </w:r>
      <w:r>
        <w:rPr>
          <w:color w:val="000000"/>
        </w:rPr>
        <w:br/>
      </w:r>
    </w:p>
    <w:p w:rsidR="0001640E" w:rsidRDefault="0001640E" w:rsidP="0001640E">
      <w:pPr>
        <w:rPr>
          <w:color w:val="000000"/>
        </w:rPr>
      </w:pPr>
    </w:p>
    <w:p w:rsidR="0001640E" w:rsidRDefault="0001640E" w:rsidP="0001640E">
      <w:pPr>
        <w:pStyle w:val="articleparagraph"/>
        <w:shd w:val="clear" w:color="auto" w:fill="FFFFFF"/>
        <w:spacing w:before="0" w:beforeAutospacing="0" w:after="0" w:afterAutospacing="0" w:line="276" w:lineRule="auto"/>
        <w:rPr>
          <w:rFonts w:ascii="Calibri" w:hAnsi="Calibri" w:cs="Calibri"/>
          <w:sz w:val="22"/>
          <w:szCs w:val="22"/>
        </w:rPr>
      </w:pPr>
    </w:p>
    <w:p w:rsidR="0001640E" w:rsidRDefault="0001640E" w:rsidP="0001640E">
      <w:pPr>
        <w:pStyle w:val="Lijstalinea"/>
        <w:spacing w:after="240"/>
        <w:ind w:left="0"/>
        <w:rPr>
          <w:rFonts w:ascii="Calibri" w:hAnsi="Calibri" w:cs="Calibri"/>
        </w:rPr>
      </w:pPr>
      <w:r w:rsidRPr="0001640E">
        <w:rPr>
          <w:b/>
          <w:bCs/>
          <w:color w:val="F79646" w:themeColor="accent6"/>
        </w:rPr>
        <w:t>2.</w:t>
      </w:r>
      <w:r w:rsidRPr="0001640E">
        <w:rPr>
          <w:rFonts w:ascii="Times New Roman" w:hAnsi="Times New Roman" w:cs="Times New Roman"/>
          <w:b/>
          <w:bCs/>
          <w:color w:val="F79646" w:themeColor="accent6"/>
          <w:sz w:val="14"/>
          <w:szCs w:val="14"/>
        </w:rPr>
        <w:t xml:space="preserve">    </w:t>
      </w:r>
      <w:r w:rsidRPr="0001640E">
        <w:rPr>
          <w:b/>
          <w:bCs/>
          <w:color w:val="F79646" w:themeColor="accent6"/>
        </w:rPr>
        <w:t>Heropstart kappers</w:t>
      </w:r>
      <w:r w:rsidRPr="0001640E">
        <w:rPr>
          <w:b/>
          <w:bCs/>
          <w:color w:val="F79646" w:themeColor="accent6"/>
        </w:rPr>
        <w:br/>
      </w:r>
      <w:r>
        <w:rPr>
          <w:lang w:eastAsia="nl-BE"/>
        </w:rPr>
        <w:t>De k</w:t>
      </w:r>
      <w:r>
        <w:t xml:space="preserve">apper verbonden met het </w:t>
      </w:r>
      <w:proofErr w:type="spellStart"/>
      <w:r>
        <w:t>wzc</w:t>
      </w:r>
      <w:proofErr w:type="spellEnd"/>
      <w:r>
        <w:t xml:space="preserve"> kan </w:t>
      </w:r>
      <w:r>
        <w:rPr>
          <w:color w:val="000000"/>
        </w:rPr>
        <w:t xml:space="preserve">in principe </w:t>
      </w:r>
      <w:r>
        <w:t xml:space="preserve">14 dagen na het laatste vaccinatiemoment haar activiteiten hervatten. </w:t>
      </w:r>
      <w:r>
        <w:t xml:space="preserve"> </w:t>
      </w:r>
      <w:r>
        <w:rPr>
          <w:color w:val="000000"/>
        </w:rPr>
        <w:t xml:space="preserve">Onze kapster Veronique zal ons volgende week informeren wanneer zij het werk zal hervatten, </w:t>
      </w:r>
      <w:r>
        <w:t>dit mits zeer strikte voorwaarden:</w:t>
      </w:r>
    </w:p>
    <w:p w:rsidR="0001640E" w:rsidRDefault="0001640E" w:rsidP="008A3E40">
      <w:pPr>
        <w:numPr>
          <w:ilvl w:val="0"/>
          <w:numId w:val="3"/>
        </w:numPr>
        <w:contextualSpacing/>
        <w:rPr>
          <w:rFonts w:eastAsia="Times New Roman"/>
        </w:rPr>
      </w:pPr>
      <w:r>
        <w:rPr>
          <w:rFonts w:eastAsia="Times New Roman"/>
        </w:rPr>
        <w:t>kapbeurten kunnen enkel doorgaan in een daarvoor vrijgehouden, aparte, fysiek afsluitbare en goed verluchte en ventileerbare ruimte (kapsalon verdiep 5);</w:t>
      </w:r>
    </w:p>
    <w:p w:rsidR="0001640E" w:rsidRDefault="0001640E" w:rsidP="008A3E40">
      <w:pPr>
        <w:numPr>
          <w:ilvl w:val="0"/>
          <w:numId w:val="3"/>
        </w:numPr>
        <w:contextualSpacing/>
        <w:rPr>
          <w:rFonts w:eastAsia="Times New Roman"/>
        </w:rPr>
      </w:pPr>
      <w:r>
        <w:rPr>
          <w:rFonts w:eastAsia="Times New Roman"/>
        </w:rPr>
        <w:t xml:space="preserve">er wordt uitsluitend op afspraak gewerkt; </w:t>
      </w:r>
    </w:p>
    <w:p w:rsidR="0001640E" w:rsidRDefault="0001640E" w:rsidP="008A3E40">
      <w:pPr>
        <w:numPr>
          <w:ilvl w:val="0"/>
          <w:numId w:val="3"/>
        </w:numPr>
        <w:contextualSpacing/>
        <w:rPr>
          <w:rFonts w:eastAsia="Times New Roman"/>
        </w:rPr>
      </w:pPr>
      <w:r>
        <w:rPr>
          <w:rFonts w:eastAsia="Times New Roman"/>
        </w:rPr>
        <w:t>zowel kapper als bewoner dragen een chirurgisch mondneusmasker;</w:t>
      </w:r>
    </w:p>
    <w:p w:rsidR="0001640E" w:rsidRDefault="0001640E" w:rsidP="008A3E40">
      <w:pPr>
        <w:numPr>
          <w:ilvl w:val="0"/>
          <w:numId w:val="3"/>
        </w:numPr>
        <w:contextualSpacing/>
        <w:rPr>
          <w:rFonts w:eastAsia="Times New Roman"/>
        </w:rPr>
      </w:pPr>
      <w:r>
        <w:rPr>
          <w:rFonts w:eastAsia="Times New Roman"/>
        </w:rPr>
        <w:t xml:space="preserve">middelen voor de noodzakelijke handhygiëne staan permanent ter beschikking; </w:t>
      </w:r>
    </w:p>
    <w:p w:rsidR="0001640E" w:rsidRDefault="0001640E" w:rsidP="008A3E40">
      <w:pPr>
        <w:numPr>
          <w:ilvl w:val="0"/>
          <w:numId w:val="3"/>
        </w:numPr>
        <w:contextualSpacing/>
        <w:rPr>
          <w:rFonts w:eastAsia="Times New Roman"/>
        </w:rPr>
      </w:pPr>
      <w:r>
        <w:rPr>
          <w:rFonts w:eastAsia="Times New Roman"/>
        </w:rPr>
        <w:t>de inrichting en het gebruikte materiaal moeten regelmatig worden gedesinfecteerd en verlucht: tussen elke behandeling wordt een wachttijd van 10 minuten voorzien voor de reiniging en desinfecteren van de ruimte en de materialen; en voor het verluchten van het lokaal.</w:t>
      </w:r>
    </w:p>
    <w:p w:rsidR="0001640E" w:rsidRDefault="0001640E" w:rsidP="0001640E">
      <w:pPr>
        <w:rPr>
          <w:color w:val="000000"/>
        </w:rPr>
      </w:pPr>
    </w:p>
    <w:p w:rsidR="0001640E" w:rsidRDefault="0001640E" w:rsidP="0001640E">
      <w:r>
        <w:t>Zodra wij de effectieve startdatum hebben doorgekregen, informeren wij u en de bewoners onmiddellijk.</w:t>
      </w:r>
    </w:p>
    <w:p w:rsidR="0001640E" w:rsidRDefault="0001640E" w:rsidP="0001640E"/>
    <w:p w:rsidR="0001640E" w:rsidRDefault="0001640E" w:rsidP="0001640E">
      <w:pPr>
        <w:pStyle w:val="Lijstalinea"/>
        <w:ind w:left="0"/>
      </w:pPr>
      <w:r w:rsidRPr="0001640E">
        <w:rPr>
          <w:b/>
          <w:bCs/>
          <w:color w:val="F79646" w:themeColor="accent6"/>
        </w:rPr>
        <w:t>3.</w:t>
      </w:r>
      <w:r w:rsidRPr="0001640E">
        <w:rPr>
          <w:rFonts w:ascii="Times New Roman" w:hAnsi="Times New Roman" w:cs="Times New Roman"/>
          <w:b/>
          <w:bCs/>
          <w:color w:val="F79646" w:themeColor="accent6"/>
          <w:sz w:val="14"/>
          <w:szCs w:val="14"/>
        </w:rPr>
        <w:t xml:space="preserve">    </w:t>
      </w:r>
      <w:r w:rsidRPr="0001640E">
        <w:rPr>
          <w:b/>
          <w:bCs/>
          <w:color w:val="F79646" w:themeColor="accent6"/>
        </w:rPr>
        <w:t>Heropstart andere niet-medische contactberoepen</w:t>
      </w:r>
      <w:r w:rsidRPr="0001640E">
        <w:rPr>
          <w:b/>
          <w:bCs/>
          <w:color w:val="F79646" w:themeColor="accent6"/>
        </w:rPr>
        <w:br/>
      </w:r>
      <w:r>
        <w:t>Alle activiteiten van andere niet-medische contactberoepen blijven voorlopig verboden.</w:t>
      </w:r>
    </w:p>
    <w:p w:rsidR="0001640E" w:rsidRDefault="0001640E" w:rsidP="0001640E">
      <w:r>
        <w:t xml:space="preserve">Graag wens ik van de gelegenheid gebruik te maken om u te danken voor het geduld, de steun en de blijvende inzet bij het volgen van de richtlijnen. </w:t>
      </w:r>
      <w:r w:rsidR="00D72A23">
        <w:t xml:space="preserve"> </w:t>
      </w:r>
      <w:r>
        <w:rPr>
          <w:color w:val="000000"/>
        </w:rPr>
        <w:t>Ik bedank ook graag bewoners en medewerkers voor de enorme vaccinatiebereidheid.</w:t>
      </w:r>
      <w:r w:rsidR="00D72A23">
        <w:rPr>
          <w:color w:val="000000"/>
        </w:rPr>
        <w:t xml:space="preserve"> </w:t>
      </w:r>
      <w:r>
        <w:rPr>
          <w:color w:val="000000"/>
        </w:rPr>
        <w:t xml:space="preserve"> </w:t>
      </w:r>
      <w:r>
        <w:t xml:space="preserve">Dankzij deze gezamenlijke aanpak zullen we de pandemie op termijn het hoofd kunnen bieden. </w:t>
      </w:r>
      <w:r w:rsidR="00D72A23">
        <w:t xml:space="preserve"> </w:t>
      </w:r>
      <w:r>
        <w:t>Een welgemeende DANK-JE-WEL!</w:t>
      </w:r>
    </w:p>
    <w:p w:rsidR="0001640E" w:rsidRDefault="0001640E" w:rsidP="00FE0BF3"/>
    <w:p w:rsidR="00FE0BF3" w:rsidRDefault="00FE0BF3" w:rsidP="00FE0BF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F55BA6" w:rsidRDefault="00F55BA6" w:rsidP="00D9067E">
      <w:pPr>
        <w:rPr>
          <w:rFonts w:eastAsia="Times New Roman" w:cstheme="minorHAnsi"/>
          <w:lang w:eastAsia="nl-BE"/>
        </w:rPr>
      </w:pPr>
    </w:p>
    <w:p w:rsidR="00BB5612" w:rsidRDefault="00BB5612" w:rsidP="00D9067E">
      <w:pPr>
        <w:rPr>
          <w:rFonts w:eastAsia="Times New Roman" w:cstheme="minorHAnsi"/>
          <w:lang w:eastAsia="nl-BE"/>
        </w:rPr>
      </w:pPr>
    </w:p>
    <w:p w:rsidR="001C0EF8" w:rsidRDefault="0001640E" w:rsidP="00D9067E">
      <w:pPr>
        <w:rPr>
          <w:rFonts w:cstheme="minorHAnsi"/>
          <w:color w:val="000000"/>
        </w:rPr>
      </w:pPr>
      <w:r>
        <w:rPr>
          <w:rFonts w:eastAsia="Times New Roman" w:cstheme="minorHAnsi"/>
          <w:lang w:eastAsia="nl-BE"/>
        </w:rPr>
        <w:t>Youri Van Puymbrouck</w:t>
      </w:r>
      <w:r w:rsidR="00D77C5B">
        <w:rPr>
          <w:rFonts w:eastAsia="Times New Roman" w:cstheme="minorHAnsi"/>
          <w:lang w:eastAsia="nl-BE"/>
        </w:rPr>
        <w:br/>
      </w:r>
      <w:r w:rsidR="00FE0BF3" w:rsidRPr="005A50B2">
        <w:rPr>
          <w:rFonts w:eastAsia="Times New Roman" w:cstheme="minorHAnsi"/>
          <w:lang w:eastAsia="nl-BE"/>
        </w:rPr>
        <w:t>Dagelijks verantwoordelijke</w:t>
      </w:r>
    </w:p>
    <w:sectPr w:rsidR="001C0EF8" w:rsidSect="00185005">
      <w:footerReference w:type="default" r:id="rId14"/>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40" w:rsidRDefault="008A3E40" w:rsidP="005C7400">
      <w:pPr>
        <w:spacing w:after="0" w:line="240" w:lineRule="auto"/>
      </w:pPr>
      <w:r>
        <w:separator/>
      </w:r>
    </w:p>
  </w:endnote>
  <w:endnote w:type="continuationSeparator" w:id="0">
    <w:p w:rsidR="008A3E40" w:rsidRDefault="008A3E4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2CCB5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40" w:rsidRDefault="008A3E40" w:rsidP="005C7400">
      <w:pPr>
        <w:spacing w:after="0" w:line="240" w:lineRule="auto"/>
      </w:pPr>
      <w:r>
        <w:separator/>
      </w:r>
    </w:p>
  </w:footnote>
  <w:footnote w:type="continuationSeparator" w:id="0">
    <w:p w:rsidR="008A3E40" w:rsidRDefault="008A3E4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BB4"/>
    <w:multiLevelType w:val="multilevel"/>
    <w:tmpl w:val="575E2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99803AF"/>
    <w:multiLevelType w:val="multilevel"/>
    <w:tmpl w:val="DC4E6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BBA163B"/>
    <w:multiLevelType w:val="multilevel"/>
    <w:tmpl w:val="2A58E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436C"/>
    <w:rsid w:val="00005247"/>
    <w:rsid w:val="000104C9"/>
    <w:rsid w:val="000147AC"/>
    <w:rsid w:val="0001640E"/>
    <w:rsid w:val="000174A4"/>
    <w:rsid w:val="00017FCB"/>
    <w:rsid w:val="000208FA"/>
    <w:rsid w:val="00021F13"/>
    <w:rsid w:val="000268B1"/>
    <w:rsid w:val="000314B9"/>
    <w:rsid w:val="00031933"/>
    <w:rsid w:val="000362CE"/>
    <w:rsid w:val="00054ABC"/>
    <w:rsid w:val="0006043D"/>
    <w:rsid w:val="00072352"/>
    <w:rsid w:val="00072A92"/>
    <w:rsid w:val="00073B82"/>
    <w:rsid w:val="00082739"/>
    <w:rsid w:val="0008459C"/>
    <w:rsid w:val="000913EA"/>
    <w:rsid w:val="0009293D"/>
    <w:rsid w:val="00096EAB"/>
    <w:rsid w:val="000A13A5"/>
    <w:rsid w:val="000A65B0"/>
    <w:rsid w:val="000B219E"/>
    <w:rsid w:val="000B7F22"/>
    <w:rsid w:val="000C0196"/>
    <w:rsid w:val="000D053E"/>
    <w:rsid w:val="000F0311"/>
    <w:rsid w:val="000F0470"/>
    <w:rsid w:val="000F18A7"/>
    <w:rsid w:val="000F3D06"/>
    <w:rsid w:val="001051DD"/>
    <w:rsid w:val="00110516"/>
    <w:rsid w:val="0011289D"/>
    <w:rsid w:val="00117B61"/>
    <w:rsid w:val="00120998"/>
    <w:rsid w:val="001308E9"/>
    <w:rsid w:val="00130F62"/>
    <w:rsid w:val="00143403"/>
    <w:rsid w:val="00150DC6"/>
    <w:rsid w:val="0015243B"/>
    <w:rsid w:val="00154032"/>
    <w:rsid w:val="001556BE"/>
    <w:rsid w:val="00156348"/>
    <w:rsid w:val="00164889"/>
    <w:rsid w:val="00166CAA"/>
    <w:rsid w:val="0017038F"/>
    <w:rsid w:val="0017701B"/>
    <w:rsid w:val="00184791"/>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C72BC"/>
    <w:rsid w:val="001F0154"/>
    <w:rsid w:val="001F0992"/>
    <w:rsid w:val="001F3D27"/>
    <w:rsid w:val="001F4013"/>
    <w:rsid w:val="001F4583"/>
    <w:rsid w:val="002012DD"/>
    <w:rsid w:val="00217943"/>
    <w:rsid w:val="00221DC8"/>
    <w:rsid w:val="0022353A"/>
    <w:rsid w:val="00223749"/>
    <w:rsid w:val="00223F5A"/>
    <w:rsid w:val="00223FB7"/>
    <w:rsid w:val="00225451"/>
    <w:rsid w:val="00226362"/>
    <w:rsid w:val="00226706"/>
    <w:rsid w:val="00227849"/>
    <w:rsid w:val="00235157"/>
    <w:rsid w:val="00243230"/>
    <w:rsid w:val="00245B91"/>
    <w:rsid w:val="00253802"/>
    <w:rsid w:val="00261169"/>
    <w:rsid w:val="002634C7"/>
    <w:rsid w:val="002676E7"/>
    <w:rsid w:val="0027018C"/>
    <w:rsid w:val="00274118"/>
    <w:rsid w:val="002745AE"/>
    <w:rsid w:val="002745B9"/>
    <w:rsid w:val="00283B53"/>
    <w:rsid w:val="00283C03"/>
    <w:rsid w:val="00291337"/>
    <w:rsid w:val="00294429"/>
    <w:rsid w:val="002954D0"/>
    <w:rsid w:val="002A6540"/>
    <w:rsid w:val="002B653A"/>
    <w:rsid w:val="002C0567"/>
    <w:rsid w:val="002C6BB0"/>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1C83"/>
    <w:rsid w:val="0032414A"/>
    <w:rsid w:val="00326B22"/>
    <w:rsid w:val="00330DC7"/>
    <w:rsid w:val="0034099C"/>
    <w:rsid w:val="00341C8A"/>
    <w:rsid w:val="003510DE"/>
    <w:rsid w:val="003521CC"/>
    <w:rsid w:val="003545B8"/>
    <w:rsid w:val="003620AD"/>
    <w:rsid w:val="003649D6"/>
    <w:rsid w:val="00372A9A"/>
    <w:rsid w:val="00373169"/>
    <w:rsid w:val="003739CD"/>
    <w:rsid w:val="00374834"/>
    <w:rsid w:val="003750EA"/>
    <w:rsid w:val="00380F94"/>
    <w:rsid w:val="00383DC6"/>
    <w:rsid w:val="00387482"/>
    <w:rsid w:val="00387879"/>
    <w:rsid w:val="00396768"/>
    <w:rsid w:val="00396D2D"/>
    <w:rsid w:val="003A0850"/>
    <w:rsid w:val="003A1BCB"/>
    <w:rsid w:val="003A36E2"/>
    <w:rsid w:val="003A599D"/>
    <w:rsid w:val="003A6AC8"/>
    <w:rsid w:val="003B04B2"/>
    <w:rsid w:val="003B0F61"/>
    <w:rsid w:val="003B30B2"/>
    <w:rsid w:val="003B6C37"/>
    <w:rsid w:val="003B7BF1"/>
    <w:rsid w:val="003C14A8"/>
    <w:rsid w:val="003C1741"/>
    <w:rsid w:val="003C3380"/>
    <w:rsid w:val="003D419C"/>
    <w:rsid w:val="003D64B7"/>
    <w:rsid w:val="003E5BC8"/>
    <w:rsid w:val="003F654F"/>
    <w:rsid w:val="00403539"/>
    <w:rsid w:val="004101EC"/>
    <w:rsid w:val="00411E0A"/>
    <w:rsid w:val="00413F18"/>
    <w:rsid w:val="00414542"/>
    <w:rsid w:val="00416A68"/>
    <w:rsid w:val="004170D2"/>
    <w:rsid w:val="004178BC"/>
    <w:rsid w:val="0042057E"/>
    <w:rsid w:val="00424F42"/>
    <w:rsid w:val="004310BD"/>
    <w:rsid w:val="0043296B"/>
    <w:rsid w:val="00436A77"/>
    <w:rsid w:val="00440689"/>
    <w:rsid w:val="00440DDA"/>
    <w:rsid w:val="00441C2C"/>
    <w:rsid w:val="004469FA"/>
    <w:rsid w:val="00446C02"/>
    <w:rsid w:val="00450A5F"/>
    <w:rsid w:val="004520EF"/>
    <w:rsid w:val="00455E0A"/>
    <w:rsid w:val="00471241"/>
    <w:rsid w:val="00473708"/>
    <w:rsid w:val="004761C7"/>
    <w:rsid w:val="00476CC1"/>
    <w:rsid w:val="00477AE2"/>
    <w:rsid w:val="00480729"/>
    <w:rsid w:val="00484F95"/>
    <w:rsid w:val="00487038"/>
    <w:rsid w:val="0048751C"/>
    <w:rsid w:val="00492B2C"/>
    <w:rsid w:val="00493EEE"/>
    <w:rsid w:val="004941C4"/>
    <w:rsid w:val="004A0858"/>
    <w:rsid w:val="004A4765"/>
    <w:rsid w:val="004C7DFF"/>
    <w:rsid w:val="004D3054"/>
    <w:rsid w:val="004D52CE"/>
    <w:rsid w:val="004D65F4"/>
    <w:rsid w:val="004E3F34"/>
    <w:rsid w:val="004F05DB"/>
    <w:rsid w:val="004F140A"/>
    <w:rsid w:val="005016FC"/>
    <w:rsid w:val="0050259B"/>
    <w:rsid w:val="00503CBB"/>
    <w:rsid w:val="0050443D"/>
    <w:rsid w:val="0050586F"/>
    <w:rsid w:val="00507F6B"/>
    <w:rsid w:val="00510304"/>
    <w:rsid w:val="00511607"/>
    <w:rsid w:val="00512BB5"/>
    <w:rsid w:val="00521CE2"/>
    <w:rsid w:val="0052601B"/>
    <w:rsid w:val="00534B0A"/>
    <w:rsid w:val="00537D83"/>
    <w:rsid w:val="00543016"/>
    <w:rsid w:val="005452E8"/>
    <w:rsid w:val="005463DF"/>
    <w:rsid w:val="0054655C"/>
    <w:rsid w:val="00574A72"/>
    <w:rsid w:val="005857B3"/>
    <w:rsid w:val="00593D61"/>
    <w:rsid w:val="005A32E5"/>
    <w:rsid w:val="005A441C"/>
    <w:rsid w:val="005A50B2"/>
    <w:rsid w:val="005B1474"/>
    <w:rsid w:val="005B2F6F"/>
    <w:rsid w:val="005B7C35"/>
    <w:rsid w:val="005C315B"/>
    <w:rsid w:val="005C7400"/>
    <w:rsid w:val="005C7BA6"/>
    <w:rsid w:val="005D4BEB"/>
    <w:rsid w:val="005E01D3"/>
    <w:rsid w:val="005E11B1"/>
    <w:rsid w:val="005E705E"/>
    <w:rsid w:val="005F4B6B"/>
    <w:rsid w:val="006000B1"/>
    <w:rsid w:val="00604900"/>
    <w:rsid w:val="0060628F"/>
    <w:rsid w:val="006174AD"/>
    <w:rsid w:val="00621FD4"/>
    <w:rsid w:val="00627E2B"/>
    <w:rsid w:val="00627EAA"/>
    <w:rsid w:val="00631508"/>
    <w:rsid w:val="00631B83"/>
    <w:rsid w:val="00641B07"/>
    <w:rsid w:val="00665FCC"/>
    <w:rsid w:val="006727ED"/>
    <w:rsid w:val="006737AA"/>
    <w:rsid w:val="0067586B"/>
    <w:rsid w:val="00696721"/>
    <w:rsid w:val="0069700B"/>
    <w:rsid w:val="006A6277"/>
    <w:rsid w:val="006A6DB3"/>
    <w:rsid w:val="006B59D1"/>
    <w:rsid w:val="006D0822"/>
    <w:rsid w:val="006D744D"/>
    <w:rsid w:val="006E5445"/>
    <w:rsid w:val="006F17FE"/>
    <w:rsid w:val="006F4311"/>
    <w:rsid w:val="006F5F8B"/>
    <w:rsid w:val="006F753C"/>
    <w:rsid w:val="00701067"/>
    <w:rsid w:val="00702628"/>
    <w:rsid w:val="00702B88"/>
    <w:rsid w:val="00712F92"/>
    <w:rsid w:val="00724601"/>
    <w:rsid w:val="007324BE"/>
    <w:rsid w:val="00736BD1"/>
    <w:rsid w:val="00741907"/>
    <w:rsid w:val="00746EF4"/>
    <w:rsid w:val="00747065"/>
    <w:rsid w:val="007477CC"/>
    <w:rsid w:val="00751040"/>
    <w:rsid w:val="007512B6"/>
    <w:rsid w:val="00770968"/>
    <w:rsid w:val="00773C84"/>
    <w:rsid w:val="00776D52"/>
    <w:rsid w:val="00776FDF"/>
    <w:rsid w:val="00783F1D"/>
    <w:rsid w:val="007954F1"/>
    <w:rsid w:val="007956E6"/>
    <w:rsid w:val="007B0021"/>
    <w:rsid w:val="007B1C82"/>
    <w:rsid w:val="007B73B9"/>
    <w:rsid w:val="007D681F"/>
    <w:rsid w:val="007E3184"/>
    <w:rsid w:val="007F0A87"/>
    <w:rsid w:val="007F49DB"/>
    <w:rsid w:val="008005D4"/>
    <w:rsid w:val="00802BF2"/>
    <w:rsid w:val="00810B66"/>
    <w:rsid w:val="00817CE4"/>
    <w:rsid w:val="00824076"/>
    <w:rsid w:val="0082682C"/>
    <w:rsid w:val="008317E4"/>
    <w:rsid w:val="00831BC7"/>
    <w:rsid w:val="00832BEE"/>
    <w:rsid w:val="00840F27"/>
    <w:rsid w:val="00841531"/>
    <w:rsid w:val="00847144"/>
    <w:rsid w:val="00850466"/>
    <w:rsid w:val="0085179A"/>
    <w:rsid w:val="00855B8C"/>
    <w:rsid w:val="00860035"/>
    <w:rsid w:val="0086515A"/>
    <w:rsid w:val="00865B7C"/>
    <w:rsid w:val="00872C9D"/>
    <w:rsid w:val="0088095D"/>
    <w:rsid w:val="0088559D"/>
    <w:rsid w:val="008931B7"/>
    <w:rsid w:val="0089599E"/>
    <w:rsid w:val="008964B3"/>
    <w:rsid w:val="008A3E40"/>
    <w:rsid w:val="008A57D4"/>
    <w:rsid w:val="008A63BD"/>
    <w:rsid w:val="008A7226"/>
    <w:rsid w:val="008B0AFF"/>
    <w:rsid w:val="008B2637"/>
    <w:rsid w:val="008B3732"/>
    <w:rsid w:val="008B57C4"/>
    <w:rsid w:val="008D34D0"/>
    <w:rsid w:val="008D366D"/>
    <w:rsid w:val="008E5045"/>
    <w:rsid w:val="008E7A40"/>
    <w:rsid w:val="008F2D95"/>
    <w:rsid w:val="008F3665"/>
    <w:rsid w:val="008F3BB6"/>
    <w:rsid w:val="008F60D1"/>
    <w:rsid w:val="008F6D03"/>
    <w:rsid w:val="008F7D6C"/>
    <w:rsid w:val="009031FE"/>
    <w:rsid w:val="00904511"/>
    <w:rsid w:val="00907F42"/>
    <w:rsid w:val="00910837"/>
    <w:rsid w:val="00917FC2"/>
    <w:rsid w:val="00920007"/>
    <w:rsid w:val="0092173E"/>
    <w:rsid w:val="00924AF5"/>
    <w:rsid w:val="00926D4D"/>
    <w:rsid w:val="00933262"/>
    <w:rsid w:val="00943B99"/>
    <w:rsid w:val="009570F6"/>
    <w:rsid w:val="00963D6D"/>
    <w:rsid w:val="00965F43"/>
    <w:rsid w:val="00970EF6"/>
    <w:rsid w:val="00975C8B"/>
    <w:rsid w:val="00977AE9"/>
    <w:rsid w:val="00982922"/>
    <w:rsid w:val="009850E9"/>
    <w:rsid w:val="00990D22"/>
    <w:rsid w:val="00993F43"/>
    <w:rsid w:val="009950A7"/>
    <w:rsid w:val="009A2044"/>
    <w:rsid w:val="009B1147"/>
    <w:rsid w:val="009B19C1"/>
    <w:rsid w:val="009B35F3"/>
    <w:rsid w:val="009B51E4"/>
    <w:rsid w:val="009B645B"/>
    <w:rsid w:val="009C353F"/>
    <w:rsid w:val="009C3FC9"/>
    <w:rsid w:val="009C4D05"/>
    <w:rsid w:val="009C6296"/>
    <w:rsid w:val="009C76D1"/>
    <w:rsid w:val="009D1C49"/>
    <w:rsid w:val="009D5407"/>
    <w:rsid w:val="009D77D2"/>
    <w:rsid w:val="009E2135"/>
    <w:rsid w:val="009F785A"/>
    <w:rsid w:val="00A001EA"/>
    <w:rsid w:val="00A03F67"/>
    <w:rsid w:val="00A05BDD"/>
    <w:rsid w:val="00A07F55"/>
    <w:rsid w:val="00A10E6D"/>
    <w:rsid w:val="00A13FCE"/>
    <w:rsid w:val="00A14F69"/>
    <w:rsid w:val="00A159E4"/>
    <w:rsid w:val="00A17552"/>
    <w:rsid w:val="00A17F01"/>
    <w:rsid w:val="00A278D7"/>
    <w:rsid w:val="00A33BEA"/>
    <w:rsid w:val="00A36373"/>
    <w:rsid w:val="00A36C2E"/>
    <w:rsid w:val="00A41F0D"/>
    <w:rsid w:val="00A434D3"/>
    <w:rsid w:val="00A45C9C"/>
    <w:rsid w:val="00A466CC"/>
    <w:rsid w:val="00A472D0"/>
    <w:rsid w:val="00A4786B"/>
    <w:rsid w:val="00A5500D"/>
    <w:rsid w:val="00A60430"/>
    <w:rsid w:val="00A64EE7"/>
    <w:rsid w:val="00A65B05"/>
    <w:rsid w:val="00A7080C"/>
    <w:rsid w:val="00A74A6C"/>
    <w:rsid w:val="00A74BB5"/>
    <w:rsid w:val="00A970ED"/>
    <w:rsid w:val="00AA03F4"/>
    <w:rsid w:val="00AA372E"/>
    <w:rsid w:val="00AA3E17"/>
    <w:rsid w:val="00AA49B9"/>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3408"/>
    <w:rsid w:val="00B241F2"/>
    <w:rsid w:val="00B31AFA"/>
    <w:rsid w:val="00B34912"/>
    <w:rsid w:val="00B36AC0"/>
    <w:rsid w:val="00B43656"/>
    <w:rsid w:val="00B45D8B"/>
    <w:rsid w:val="00B51B73"/>
    <w:rsid w:val="00B564B1"/>
    <w:rsid w:val="00B56DFB"/>
    <w:rsid w:val="00B67F62"/>
    <w:rsid w:val="00B74320"/>
    <w:rsid w:val="00B81FC4"/>
    <w:rsid w:val="00B85568"/>
    <w:rsid w:val="00B90232"/>
    <w:rsid w:val="00BA0A46"/>
    <w:rsid w:val="00BB561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582A"/>
    <w:rsid w:val="00C17079"/>
    <w:rsid w:val="00C22DB2"/>
    <w:rsid w:val="00C27AFC"/>
    <w:rsid w:val="00C3536C"/>
    <w:rsid w:val="00C35881"/>
    <w:rsid w:val="00C4584A"/>
    <w:rsid w:val="00C45F70"/>
    <w:rsid w:val="00C47690"/>
    <w:rsid w:val="00C61FC4"/>
    <w:rsid w:val="00C63145"/>
    <w:rsid w:val="00C63CB7"/>
    <w:rsid w:val="00C655AF"/>
    <w:rsid w:val="00C70E9C"/>
    <w:rsid w:val="00C71CCC"/>
    <w:rsid w:val="00C73C18"/>
    <w:rsid w:val="00C73F9B"/>
    <w:rsid w:val="00C80574"/>
    <w:rsid w:val="00C865C9"/>
    <w:rsid w:val="00C91852"/>
    <w:rsid w:val="00C97C2A"/>
    <w:rsid w:val="00CA3F96"/>
    <w:rsid w:val="00CA4FD1"/>
    <w:rsid w:val="00CB649F"/>
    <w:rsid w:val="00CC003F"/>
    <w:rsid w:val="00CC105B"/>
    <w:rsid w:val="00CC33CD"/>
    <w:rsid w:val="00CE19C5"/>
    <w:rsid w:val="00CE50AE"/>
    <w:rsid w:val="00CF2205"/>
    <w:rsid w:val="00CF4124"/>
    <w:rsid w:val="00D0731D"/>
    <w:rsid w:val="00D10AA5"/>
    <w:rsid w:val="00D17DA3"/>
    <w:rsid w:val="00D22C0C"/>
    <w:rsid w:val="00D24355"/>
    <w:rsid w:val="00D24B93"/>
    <w:rsid w:val="00D2665C"/>
    <w:rsid w:val="00D34492"/>
    <w:rsid w:val="00D4482D"/>
    <w:rsid w:val="00D477B6"/>
    <w:rsid w:val="00D50AA6"/>
    <w:rsid w:val="00D53816"/>
    <w:rsid w:val="00D55BCA"/>
    <w:rsid w:val="00D56C08"/>
    <w:rsid w:val="00D60A13"/>
    <w:rsid w:val="00D61838"/>
    <w:rsid w:val="00D6215D"/>
    <w:rsid w:val="00D645A1"/>
    <w:rsid w:val="00D64A87"/>
    <w:rsid w:val="00D65571"/>
    <w:rsid w:val="00D71480"/>
    <w:rsid w:val="00D72A23"/>
    <w:rsid w:val="00D76F49"/>
    <w:rsid w:val="00D77C5B"/>
    <w:rsid w:val="00D87344"/>
    <w:rsid w:val="00D9067E"/>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0971"/>
    <w:rsid w:val="00E2442A"/>
    <w:rsid w:val="00E25B43"/>
    <w:rsid w:val="00E30BD8"/>
    <w:rsid w:val="00E3647F"/>
    <w:rsid w:val="00E36AA8"/>
    <w:rsid w:val="00E61F13"/>
    <w:rsid w:val="00E621E4"/>
    <w:rsid w:val="00E65B5E"/>
    <w:rsid w:val="00E84BB4"/>
    <w:rsid w:val="00E908BF"/>
    <w:rsid w:val="00EB350E"/>
    <w:rsid w:val="00EB4CC4"/>
    <w:rsid w:val="00EB659A"/>
    <w:rsid w:val="00EB6685"/>
    <w:rsid w:val="00EC01DA"/>
    <w:rsid w:val="00EC2220"/>
    <w:rsid w:val="00ED59DF"/>
    <w:rsid w:val="00EE0C02"/>
    <w:rsid w:val="00EE2D69"/>
    <w:rsid w:val="00EE3444"/>
    <w:rsid w:val="00EE7913"/>
    <w:rsid w:val="00EF0F5F"/>
    <w:rsid w:val="00EF6A54"/>
    <w:rsid w:val="00F011BF"/>
    <w:rsid w:val="00F13102"/>
    <w:rsid w:val="00F13EFA"/>
    <w:rsid w:val="00F14490"/>
    <w:rsid w:val="00F17A93"/>
    <w:rsid w:val="00F22945"/>
    <w:rsid w:val="00F22DDE"/>
    <w:rsid w:val="00F273CF"/>
    <w:rsid w:val="00F342D9"/>
    <w:rsid w:val="00F41A3F"/>
    <w:rsid w:val="00F55B3F"/>
    <w:rsid w:val="00F55BA6"/>
    <w:rsid w:val="00F6095D"/>
    <w:rsid w:val="00F64EBF"/>
    <w:rsid w:val="00F65BB3"/>
    <w:rsid w:val="00F667E7"/>
    <w:rsid w:val="00F831F1"/>
    <w:rsid w:val="00F85FD2"/>
    <w:rsid w:val="00F9029F"/>
    <w:rsid w:val="00F90B45"/>
    <w:rsid w:val="00F945B1"/>
    <w:rsid w:val="00FA049D"/>
    <w:rsid w:val="00FB0A9E"/>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33E7"/>
    <w:rsid w:val="00FF4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473911244">
      <w:bodyDiv w:val="1"/>
      <w:marLeft w:val="0"/>
      <w:marRight w:val="0"/>
      <w:marTop w:val="0"/>
      <w:marBottom w:val="0"/>
      <w:divBdr>
        <w:top w:val="none" w:sz="0" w:space="0" w:color="auto"/>
        <w:left w:val="none" w:sz="0" w:space="0" w:color="auto"/>
        <w:bottom w:val="none" w:sz="0" w:space="0" w:color="auto"/>
        <w:right w:val="none" w:sz="0" w:space="0" w:color="auto"/>
      </w:divBdr>
    </w:div>
    <w:div w:id="147452564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introlution.be/mijnonlineagenda_cmode/default.aspx?domain=wzchethof.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enoud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70158.A8B8EB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1638-85E2-413E-BC41-5E9A7CC6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17</cp:revision>
  <cp:lastPrinted>2021-02-04T12:51:00Z</cp:lastPrinted>
  <dcterms:created xsi:type="dcterms:W3CDTF">2021-02-11T15:37:00Z</dcterms:created>
  <dcterms:modified xsi:type="dcterms:W3CDTF">2021-02-15T08:49:00Z</dcterms:modified>
</cp:coreProperties>
</file>