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FC9" w:rsidRDefault="0042057E" w:rsidP="009B1147">
      <w:pPr>
        <w:spacing w:after="0" w:line="240" w:lineRule="auto"/>
        <w:rPr>
          <w:b/>
          <w:color w:val="FEB837"/>
          <w:sz w:val="32"/>
          <w:szCs w:val="32"/>
        </w:rPr>
      </w:pPr>
      <w:r>
        <w:rPr>
          <w:noProof/>
          <w:lang w:eastAsia="nl-BE"/>
        </w:rPr>
        <w:drawing>
          <wp:inline distT="0" distB="0" distL="0" distR="0" wp14:anchorId="38824D2A" wp14:editId="79D71DCB">
            <wp:extent cx="1299210" cy="953770"/>
            <wp:effectExtent l="0" t="0" r="0" b="0"/>
            <wp:docPr id="4" name="Afbeelding 1" descr="logo SAMEN OUDE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1" descr="logo SAMEN OUDE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9210" cy="953770"/>
                    </a:xfrm>
                    <a:prstGeom prst="rect">
                      <a:avLst/>
                    </a:prstGeom>
                    <a:ln w="3175" cap="sq">
                      <a:noFill/>
                      <a:miter lim="800000"/>
                    </a:ln>
                  </pic:spPr>
                </pic:pic>
              </a:graphicData>
            </a:graphic>
          </wp:inline>
        </w:drawing>
      </w:r>
    </w:p>
    <w:p w:rsidR="00073B82" w:rsidRDefault="00073B82" w:rsidP="00CF4124">
      <w:pPr>
        <w:spacing w:after="0" w:line="240" w:lineRule="auto"/>
        <w:jc w:val="center"/>
        <w:rPr>
          <w:b/>
          <w:color w:val="FEB837"/>
          <w:sz w:val="32"/>
          <w:szCs w:val="32"/>
        </w:rPr>
      </w:pPr>
    </w:p>
    <w:p w:rsidR="00CF4124" w:rsidRPr="00FA049D" w:rsidRDefault="00CF4124" w:rsidP="00CF4124">
      <w:pPr>
        <w:spacing w:after="0" w:line="240" w:lineRule="auto"/>
        <w:jc w:val="center"/>
        <w:rPr>
          <w:b/>
          <w:color w:val="FEB837"/>
          <w:sz w:val="32"/>
          <w:szCs w:val="32"/>
        </w:rPr>
      </w:pPr>
      <w:r w:rsidRPr="00FA049D">
        <w:rPr>
          <w:b/>
          <w:color w:val="FEB837"/>
          <w:sz w:val="32"/>
          <w:szCs w:val="32"/>
        </w:rPr>
        <w:t xml:space="preserve">Nieuwsbrief </w:t>
      </w:r>
      <w:proofErr w:type="spellStart"/>
      <w:r w:rsidRPr="00FA049D">
        <w:rPr>
          <w:b/>
          <w:color w:val="FEB837"/>
          <w:sz w:val="32"/>
          <w:szCs w:val="32"/>
        </w:rPr>
        <w:t>wzc</w:t>
      </w:r>
      <w:proofErr w:type="spellEnd"/>
      <w:r w:rsidRPr="00FA049D">
        <w:rPr>
          <w:b/>
          <w:color w:val="FEB837"/>
          <w:sz w:val="32"/>
          <w:szCs w:val="32"/>
        </w:rPr>
        <w:t xml:space="preserve"> </w:t>
      </w:r>
      <w:r w:rsidR="00F44472">
        <w:rPr>
          <w:b/>
          <w:color w:val="FEB837"/>
          <w:sz w:val="32"/>
          <w:szCs w:val="32"/>
        </w:rPr>
        <w:t>De Ark</w:t>
      </w:r>
      <w:r w:rsidR="00DA0BFF">
        <w:rPr>
          <w:b/>
          <w:color w:val="FEB837"/>
          <w:sz w:val="32"/>
          <w:szCs w:val="32"/>
        </w:rPr>
        <w:t xml:space="preserve"> </w:t>
      </w:r>
      <w:r w:rsidRPr="00FA049D">
        <w:rPr>
          <w:b/>
          <w:color w:val="FEB837"/>
          <w:sz w:val="32"/>
          <w:szCs w:val="32"/>
        </w:rPr>
        <w:t xml:space="preserve"> – </w:t>
      </w:r>
      <w:r w:rsidR="00F22945">
        <w:rPr>
          <w:b/>
          <w:color w:val="FEB837"/>
          <w:sz w:val="32"/>
          <w:szCs w:val="32"/>
        </w:rPr>
        <w:t>12</w:t>
      </w:r>
      <w:r w:rsidR="00993F43">
        <w:rPr>
          <w:b/>
          <w:color w:val="FEB837"/>
          <w:sz w:val="32"/>
          <w:szCs w:val="32"/>
        </w:rPr>
        <w:t xml:space="preserve"> </w:t>
      </w:r>
      <w:r w:rsidR="00C4584A">
        <w:rPr>
          <w:b/>
          <w:color w:val="FEB837"/>
          <w:sz w:val="32"/>
          <w:szCs w:val="32"/>
        </w:rPr>
        <w:t>februari</w:t>
      </w:r>
      <w:r w:rsidR="00741907">
        <w:rPr>
          <w:b/>
          <w:color w:val="FEB837"/>
          <w:sz w:val="32"/>
          <w:szCs w:val="32"/>
        </w:rPr>
        <w:t xml:space="preserve"> 2021</w:t>
      </w:r>
    </w:p>
    <w:p w:rsidR="00FD4E15" w:rsidRDefault="00D0731D" w:rsidP="00C0411A">
      <w:pPr>
        <w:spacing w:after="0" w:line="240" w:lineRule="auto"/>
        <w:rPr>
          <w:b/>
          <w:color w:val="FEB837"/>
          <w:sz w:val="32"/>
          <w:szCs w:val="32"/>
        </w:rPr>
      </w:pPr>
      <w:r w:rsidRPr="00FA049D">
        <w:rPr>
          <w:b/>
          <w:color w:val="FEB837"/>
          <w:sz w:val="32"/>
          <w:szCs w:val="32"/>
        </w:rPr>
        <w:t xml:space="preserve">                  </w:t>
      </w:r>
    </w:p>
    <w:p w:rsidR="002B653A" w:rsidRPr="00C0411A" w:rsidRDefault="002B653A" w:rsidP="00C0411A">
      <w:pPr>
        <w:spacing w:after="0" w:line="240" w:lineRule="auto"/>
        <w:rPr>
          <w:rFonts w:cstheme="minorHAnsi"/>
          <w:color w:val="1C1E21"/>
          <w:shd w:val="clear" w:color="auto" w:fill="FFFFFF"/>
        </w:rPr>
      </w:pPr>
    </w:p>
    <w:p w:rsidR="00073B82" w:rsidRDefault="00073B82" w:rsidP="00B81FC4">
      <w:pPr>
        <w:pStyle w:val="Lijstalinea"/>
        <w:spacing w:after="0"/>
        <w:ind w:left="0"/>
      </w:pPr>
    </w:p>
    <w:p w:rsidR="00217943" w:rsidRDefault="00217943" w:rsidP="00217943">
      <w:pPr>
        <w:rPr>
          <w:rFonts w:cstheme="minorHAnsi"/>
        </w:rPr>
      </w:pPr>
      <w:r w:rsidRPr="000D053E">
        <w:rPr>
          <w:rFonts w:cstheme="minorHAnsi"/>
        </w:rPr>
        <w:t xml:space="preserve">Beste familie, mantelzorger, </w:t>
      </w:r>
    </w:p>
    <w:p w:rsidR="0092173E" w:rsidRDefault="00F44472" w:rsidP="00283C03">
      <w:pPr>
        <w:pStyle w:val="articleparagraph"/>
        <w:shd w:val="clear" w:color="auto" w:fill="FFFFFF"/>
        <w:spacing w:before="0" w:beforeAutospacing="0" w:after="120" w:afterAutospacing="0" w:line="276" w:lineRule="auto"/>
        <w:rPr>
          <w:rFonts w:asciiTheme="minorHAnsi" w:hAnsiTheme="minorHAnsi" w:cstheme="minorHAnsi"/>
          <w:sz w:val="22"/>
          <w:szCs w:val="22"/>
        </w:rPr>
      </w:pPr>
      <w:r w:rsidRPr="00F44472">
        <w:rPr>
          <w:rFonts w:asciiTheme="minorHAnsi" w:hAnsiTheme="minorHAnsi" w:cstheme="minorHAnsi"/>
          <w:sz w:val="22"/>
          <w:szCs w:val="22"/>
        </w:rPr>
        <w:t xml:space="preserve">Woensdag </w:t>
      </w:r>
      <w:r>
        <w:rPr>
          <w:rFonts w:asciiTheme="minorHAnsi" w:hAnsiTheme="minorHAnsi" w:cstheme="minorHAnsi"/>
          <w:sz w:val="22"/>
          <w:szCs w:val="22"/>
        </w:rPr>
        <w:t>10</w:t>
      </w:r>
      <w:r w:rsidR="00F22945">
        <w:rPr>
          <w:rFonts w:asciiTheme="minorHAnsi" w:hAnsiTheme="minorHAnsi" w:cstheme="minorHAnsi"/>
          <w:sz w:val="22"/>
          <w:szCs w:val="22"/>
        </w:rPr>
        <w:t xml:space="preserve"> februari werden zowel de bewoners als de medewerkers van </w:t>
      </w:r>
      <w:proofErr w:type="spellStart"/>
      <w:r w:rsidR="00F22945">
        <w:rPr>
          <w:rFonts w:asciiTheme="minorHAnsi" w:hAnsiTheme="minorHAnsi" w:cstheme="minorHAnsi"/>
          <w:sz w:val="22"/>
          <w:szCs w:val="22"/>
        </w:rPr>
        <w:t>wzc</w:t>
      </w:r>
      <w:proofErr w:type="spellEnd"/>
      <w:r w:rsidR="00F22945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De Ark</w:t>
      </w:r>
      <w:r w:rsidR="00C4584A">
        <w:rPr>
          <w:rFonts w:asciiTheme="minorHAnsi" w:hAnsiTheme="minorHAnsi" w:cstheme="minorHAnsi"/>
          <w:sz w:val="22"/>
          <w:szCs w:val="22"/>
        </w:rPr>
        <w:t xml:space="preserve"> </w:t>
      </w:r>
      <w:r w:rsidR="00F22945">
        <w:rPr>
          <w:rFonts w:asciiTheme="minorHAnsi" w:hAnsiTheme="minorHAnsi" w:cstheme="minorHAnsi"/>
          <w:sz w:val="22"/>
          <w:szCs w:val="22"/>
        </w:rPr>
        <w:t>voor de tweede maal gevaccin</w:t>
      </w:r>
      <w:r w:rsidR="00A17F01">
        <w:rPr>
          <w:rFonts w:asciiTheme="minorHAnsi" w:hAnsiTheme="minorHAnsi" w:cstheme="minorHAnsi"/>
          <w:sz w:val="22"/>
          <w:szCs w:val="22"/>
        </w:rPr>
        <w:t xml:space="preserve">eerd met het covid-19 vaccin.  </w:t>
      </w:r>
      <w:r w:rsidR="00F22945">
        <w:rPr>
          <w:rFonts w:asciiTheme="minorHAnsi" w:hAnsiTheme="minorHAnsi" w:cstheme="minorHAnsi"/>
          <w:sz w:val="22"/>
          <w:szCs w:val="22"/>
        </w:rPr>
        <w:t>Alles is georgan</w:t>
      </w:r>
      <w:r w:rsidR="00483D7D">
        <w:rPr>
          <w:rFonts w:asciiTheme="minorHAnsi" w:hAnsiTheme="minorHAnsi" w:cstheme="minorHAnsi"/>
          <w:sz w:val="22"/>
          <w:szCs w:val="22"/>
        </w:rPr>
        <w:t>iseerd verlopen</w:t>
      </w:r>
      <w:r w:rsidR="00C31BB4">
        <w:rPr>
          <w:rFonts w:asciiTheme="minorHAnsi" w:hAnsiTheme="minorHAnsi" w:cstheme="minorHAnsi"/>
          <w:sz w:val="22"/>
          <w:szCs w:val="22"/>
        </w:rPr>
        <w:t xml:space="preserve">, </w:t>
      </w:r>
      <w:r w:rsidR="00022AFD">
        <w:rPr>
          <w:rFonts w:asciiTheme="minorHAnsi" w:hAnsiTheme="minorHAnsi" w:cstheme="minorHAnsi"/>
          <w:sz w:val="22"/>
          <w:szCs w:val="22"/>
        </w:rPr>
        <w:t xml:space="preserve">enkele bewoners  ondervonden nevenwerkingen van het vaccin </w:t>
      </w:r>
      <w:r w:rsidR="00320BAF">
        <w:rPr>
          <w:rFonts w:asciiTheme="minorHAnsi" w:hAnsiTheme="minorHAnsi" w:cstheme="minorHAnsi"/>
          <w:sz w:val="22"/>
          <w:szCs w:val="22"/>
        </w:rPr>
        <w:t xml:space="preserve">maar ondertussen stellen ze het goed. </w:t>
      </w:r>
      <w:r w:rsidR="00F22945">
        <w:rPr>
          <w:rFonts w:asciiTheme="minorHAnsi" w:hAnsiTheme="minorHAnsi" w:cstheme="minorHAnsi"/>
          <w:sz w:val="22"/>
          <w:szCs w:val="22"/>
        </w:rPr>
        <w:t xml:space="preserve">Wij bedanken onze CRA, dr. </w:t>
      </w:r>
      <w:r>
        <w:rPr>
          <w:rFonts w:asciiTheme="minorHAnsi" w:hAnsiTheme="minorHAnsi" w:cstheme="minorHAnsi"/>
          <w:sz w:val="22"/>
          <w:szCs w:val="22"/>
        </w:rPr>
        <w:t>Lievens</w:t>
      </w:r>
      <w:r w:rsidR="00F22945">
        <w:rPr>
          <w:rFonts w:asciiTheme="minorHAnsi" w:hAnsiTheme="minorHAnsi" w:cstheme="minorHAnsi"/>
          <w:sz w:val="22"/>
          <w:szCs w:val="22"/>
        </w:rPr>
        <w:t>, en het volledige vaccinatieteam om dit in goede banen te leiden.</w:t>
      </w:r>
    </w:p>
    <w:p w:rsidR="004D52CE" w:rsidRDefault="004D52CE" w:rsidP="00283C03">
      <w:pPr>
        <w:pStyle w:val="articleparagraph"/>
        <w:shd w:val="clear" w:color="auto" w:fill="FFFFFF"/>
        <w:spacing w:before="0" w:beforeAutospacing="0" w:after="120" w:afterAutospacing="0" w:line="276" w:lineRule="auto"/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</w:pPr>
      <w:r w:rsidRPr="003750EA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De kans dat er binnen de voorziening nog een grote uitbraak zal komen is uitermate klein. </w:t>
      </w:r>
      <w:r w:rsidR="00A17F01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 </w:t>
      </w:r>
      <w:r w:rsidRPr="003750EA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Maar zolang het virus in de maatschappij circuleert, is er nog steeds kans voor besmetting. </w:t>
      </w:r>
      <w:r w:rsidR="00A17F01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 </w:t>
      </w:r>
      <w:r w:rsidRPr="003750EA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In dit geval is er goed nieuws voor de bewoners én medewerkers</w:t>
      </w:r>
      <w:r w:rsidR="00A17F01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 want </w:t>
      </w:r>
      <w:r w:rsidR="003750EA" w:rsidRPr="003750EA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dankzij de vaccinatie is er </w:t>
      </w:r>
      <w:r w:rsidRPr="003750EA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een belangrijke kans </w:t>
      </w:r>
      <w:r w:rsidR="003750EA" w:rsidRPr="003750EA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om</w:t>
      </w:r>
      <w:r w:rsidRPr="003750EA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 de ziekte veel milder of zelfs zonder symptoom door te maken. </w:t>
      </w:r>
      <w:r w:rsidR="00A17F01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 </w:t>
      </w:r>
      <w:r w:rsidRPr="003750EA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Maar een besmette bewoner kan deze besmetting wel nog steeds doorgeven aan een ander persoon. </w:t>
      </w:r>
      <w:r w:rsidR="003750EA" w:rsidRPr="003750EA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 Voorzichtigheid blijft aangewezen.</w:t>
      </w:r>
    </w:p>
    <w:p w:rsidR="009D1C49" w:rsidRDefault="00C63CB7" w:rsidP="002F4A6F">
      <w:pPr>
        <w:pStyle w:val="articleparagraph"/>
        <w:numPr>
          <w:ilvl w:val="0"/>
          <w:numId w:val="1"/>
        </w:numPr>
        <w:shd w:val="clear" w:color="auto" w:fill="FFFFFF"/>
        <w:tabs>
          <w:tab w:val="left" w:pos="284"/>
          <w:tab w:val="left" w:pos="426"/>
        </w:tabs>
        <w:spacing w:before="0" w:beforeAutospacing="0" w:after="120" w:afterAutospacing="0" w:line="276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color w:val="F79646" w:themeColor="accent6"/>
          <w:sz w:val="22"/>
          <w:szCs w:val="22"/>
        </w:rPr>
        <w:t>Versoepeling bezoekregeling</w:t>
      </w:r>
      <w:r w:rsidR="00EE0C02" w:rsidRPr="00EE0C02">
        <w:rPr>
          <w:rFonts w:asciiTheme="minorHAnsi" w:hAnsiTheme="minorHAnsi" w:cstheme="minorHAnsi"/>
          <w:b/>
          <w:color w:val="F79646" w:themeColor="accent6"/>
          <w:sz w:val="22"/>
          <w:szCs w:val="22"/>
        </w:rPr>
        <w:t xml:space="preserve"> </w:t>
      </w:r>
      <w:r w:rsidR="00EE0C02">
        <w:rPr>
          <w:rFonts w:asciiTheme="minorHAnsi" w:hAnsiTheme="minorHAnsi" w:cstheme="minorHAnsi"/>
          <w:b/>
          <w:color w:val="F79646" w:themeColor="accent6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t>Er komen heel wat vragen over een mogelijke versoepeling van de bezoekregeling.  Dat is begrijpelijk nu de tweede vaccinatieronde voorbij is.</w:t>
      </w:r>
    </w:p>
    <w:p w:rsidR="00BA2FF2" w:rsidRDefault="00BA2FF2" w:rsidP="00BA2FF2">
      <w:pPr>
        <w:pStyle w:val="articleparagraph"/>
        <w:shd w:val="clear" w:color="auto" w:fill="FFFFFF"/>
        <w:tabs>
          <w:tab w:val="left" w:pos="284"/>
          <w:tab w:val="left" w:pos="426"/>
        </w:tabs>
        <w:spacing w:before="0" w:beforeAutospacing="0" w:after="120" w:afterAutospacing="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De Vlaamse Taskforce covid-19 is een bezoekregeling aan het voorbereiden dat rekening zal houden met én de vaccinatiesituatie in het </w:t>
      </w:r>
      <w:proofErr w:type="spellStart"/>
      <w:r>
        <w:rPr>
          <w:rFonts w:asciiTheme="minorHAnsi" w:hAnsiTheme="minorHAnsi" w:cstheme="minorHAnsi"/>
          <w:sz w:val="22"/>
          <w:szCs w:val="22"/>
        </w:rPr>
        <w:t>wzc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én de algemene viruscirculatie én zijn impact op ziekenhuisopnames en sterftecijfers, én het advies van de GEMS.  Tot zolang blijft de bestaande regeling van kracht.  Maar binnen deze bestaande regeling kunnen wij </w:t>
      </w:r>
      <w:r w:rsidR="0063012B">
        <w:rPr>
          <w:rFonts w:asciiTheme="minorHAnsi" w:hAnsiTheme="minorHAnsi" w:cstheme="minorHAnsi"/>
          <w:sz w:val="22"/>
          <w:szCs w:val="22"/>
        </w:rPr>
        <w:t>gelukkig terug</w:t>
      </w:r>
      <w:r>
        <w:rPr>
          <w:rFonts w:asciiTheme="minorHAnsi" w:hAnsiTheme="minorHAnsi" w:cstheme="minorHAnsi"/>
          <w:sz w:val="22"/>
          <w:szCs w:val="22"/>
        </w:rPr>
        <w:t xml:space="preserve"> tot een versoepeling overgaan.</w:t>
      </w:r>
    </w:p>
    <w:p w:rsidR="00BA2FF2" w:rsidRDefault="00BA2FF2" w:rsidP="00BA2FF2">
      <w:pPr>
        <w:pStyle w:val="articleparagraph"/>
        <w:shd w:val="clear" w:color="auto" w:fill="FFFFFF"/>
        <w:tabs>
          <w:tab w:val="left" w:pos="284"/>
          <w:tab w:val="left" w:pos="426"/>
        </w:tabs>
        <w:spacing w:before="0" w:beforeAutospacing="0" w:after="120" w:afterAutospacing="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3A599D">
        <w:rPr>
          <w:rFonts w:asciiTheme="minorHAnsi" w:hAnsiTheme="minorHAnsi" w:cstheme="minorHAnsi"/>
          <w:b/>
          <w:sz w:val="22"/>
          <w:szCs w:val="22"/>
        </w:rPr>
        <w:t xml:space="preserve">Aangepaste bezoekregeling vanaf </w:t>
      </w:r>
      <w:r>
        <w:rPr>
          <w:rFonts w:asciiTheme="minorHAnsi" w:hAnsiTheme="minorHAnsi" w:cstheme="minorHAnsi"/>
          <w:b/>
          <w:sz w:val="22"/>
          <w:szCs w:val="22"/>
        </w:rPr>
        <w:t>1</w:t>
      </w:r>
      <w:r w:rsidRPr="003A599D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maart:</w:t>
      </w:r>
      <w:r w:rsidRPr="003A599D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FF499A" w:rsidRDefault="00FF499A" w:rsidP="00FF499A">
      <w:pPr>
        <w:pStyle w:val="Lijstalinea"/>
        <w:numPr>
          <w:ilvl w:val="0"/>
          <w:numId w:val="3"/>
        </w:numPr>
        <w:rPr>
          <w:color w:val="000000"/>
        </w:rPr>
      </w:pPr>
      <w:r w:rsidRPr="00FF499A">
        <w:rPr>
          <w:b/>
          <w:color w:val="000000"/>
        </w:rPr>
        <w:t>Uitbreiding van de bezoekuren</w:t>
      </w:r>
      <w:r>
        <w:rPr>
          <w:color w:val="000000"/>
        </w:rPr>
        <w:t>: 13u30-16u30</w:t>
      </w:r>
    </w:p>
    <w:p w:rsidR="0063012B" w:rsidRDefault="0063012B" w:rsidP="002F4A6F">
      <w:pPr>
        <w:pStyle w:val="articleparagraph"/>
        <w:numPr>
          <w:ilvl w:val="0"/>
          <w:numId w:val="3"/>
        </w:numPr>
        <w:shd w:val="clear" w:color="auto" w:fill="FFFFFF"/>
        <w:tabs>
          <w:tab w:val="left" w:pos="284"/>
          <w:tab w:val="left" w:pos="426"/>
        </w:tabs>
        <w:spacing w:before="0" w:beforeAutospacing="0" w:after="120" w:afterAutospacing="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Kamerbezoek is opnieuw mogelijk, </w:t>
      </w:r>
      <w:r w:rsidRPr="0063012B">
        <w:rPr>
          <w:rFonts w:asciiTheme="minorHAnsi" w:hAnsiTheme="minorHAnsi" w:cstheme="minorHAnsi"/>
          <w:bCs/>
          <w:sz w:val="22"/>
          <w:szCs w:val="22"/>
        </w:rPr>
        <w:t>1 vaste bezoeker per bezoekmoment</w:t>
      </w:r>
      <w:r w:rsidR="0079585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F018A6" w:rsidRDefault="00F018A6" w:rsidP="002F4A6F">
      <w:pPr>
        <w:pStyle w:val="articleparagraph"/>
        <w:numPr>
          <w:ilvl w:val="0"/>
          <w:numId w:val="3"/>
        </w:numPr>
        <w:shd w:val="clear" w:color="auto" w:fill="FFFFFF"/>
        <w:tabs>
          <w:tab w:val="left" w:pos="284"/>
          <w:tab w:val="left" w:pos="426"/>
        </w:tabs>
        <w:spacing w:before="0" w:beforeAutospacing="0" w:after="120" w:afterAutospacing="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 bezoekmomenten per week per afdeling</w:t>
      </w:r>
    </w:p>
    <w:p w:rsidR="00F018A6" w:rsidRDefault="00F018A6" w:rsidP="002F4A6F">
      <w:pPr>
        <w:pStyle w:val="articleparagraph"/>
        <w:numPr>
          <w:ilvl w:val="0"/>
          <w:numId w:val="3"/>
        </w:numPr>
        <w:shd w:val="clear" w:color="auto" w:fill="FFFFFF"/>
        <w:tabs>
          <w:tab w:val="left" w:pos="284"/>
          <w:tab w:val="left" w:pos="426"/>
        </w:tabs>
        <w:spacing w:before="0" w:beforeAutospacing="0" w:after="120" w:afterAutospacing="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Bezoekmomenten starten terug in het weekend</w:t>
      </w:r>
    </w:p>
    <w:p w:rsidR="00F018A6" w:rsidRDefault="00F018A6" w:rsidP="002F4A6F">
      <w:pPr>
        <w:pStyle w:val="articleparagraph"/>
        <w:numPr>
          <w:ilvl w:val="0"/>
          <w:numId w:val="3"/>
        </w:numPr>
        <w:shd w:val="clear" w:color="auto" w:fill="FFFFFF"/>
        <w:tabs>
          <w:tab w:val="left" w:pos="284"/>
          <w:tab w:val="left" w:pos="426"/>
        </w:tabs>
        <w:spacing w:before="0" w:beforeAutospacing="0" w:after="120" w:afterAutospacing="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Wekelijks behouden we 1 bezoekmoment op de vaste dagen ( de andere dagen zijn wisselend):</w:t>
      </w:r>
    </w:p>
    <w:p w:rsidR="0063012B" w:rsidRPr="0063012B" w:rsidRDefault="0063012B" w:rsidP="002F4A6F">
      <w:pPr>
        <w:pStyle w:val="Lijstalinea"/>
        <w:numPr>
          <w:ilvl w:val="1"/>
          <w:numId w:val="3"/>
        </w:numPr>
        <w:shd w:val="clear" w:color="auto" w:fill="FFFFFF"/>
        <w:tabs>
          <w:tab w:val="left" w:pos="284"/>
          <w:tab w:val="left" w:pos="426"/>
        </w:tabs>
        <w:spacing w:after="120"/>
        <w:rPr>
          <w:rFonts w:cstheme="minorHAnsi"/>
        </w:rPr>
      </w:pPr>
      <w:r w:rsidRPr="0063012B">
        <w:rPr>
          <w:color w:val="000000"/>
        </w:rPr>
        <w:t>Regenboog: maandag</w:t>
      </w:r>
    </w:p>
    <w:p w:rsidR="0063012B" w:rsidRDefault="0063012B" w:rsidP="002F4A6F">
      <w:pPr>
        <w:pStyle w:val="Lijstalinea"/>
        <w:numPr>
          <w:ilvl w:val="1"/>
          <w:numId w:val="3"/>
        </w:numPr>
        <w:rPr>
          <w:color w:val="000000"/>
        </w:rPr>
      </w:pPr>
      <w:r>
        <w:rPr>
          <w:color w:val="000000"/>
        </w:rPr>
        <w:t>Duif: dinsdag</w:t>
      </w:r>
    </w:p>
    <w:p w:rsidR="00F018A6" w:rsidRDefault="0063012B" w:rsidP="00F018A6">
      <w:pPr>
        <w:pStyle w:val="Lijstalinea"/>
        <w:numPr>
          <w:ilvl w:val="1"/>
          <w:numId w:val="3"/>
        </w:numPr>
        <w:rPr>
          <w:color w:val="000000"/>
        </w:rPr>
      </w:pPr>
      <w:r>
        <w:rPr>
          <w:color w:val="000000"/>
        </w:rPr>
        <w:t>Palmtak: donderdag</w:t>
      </w:r>
    </w:p>
    <w:p w:rsidR="00F018A6" w:rsidRDefault="00F018A6" w:rsidP="00F018A6">
      <w:pPr>
        <w:pStyle w:val="articleparagraph"/>
        <w:numPr>
          <w:ilvl w:val="0"/>
          <w:numId w:val="3"/>
        </w:numPr>
        <w:shd w:val="clear" w:color="auto" w:fill="FFFFFF"/>
        <w:tabs>
          <w:tab w:val="left" w:pos="284"/>
          <w:tab w:val="left" w:pos="426"/>
        </w:tabs>
        <w:spacing w:before="0" w:beforeAutospacing="0" w:after="120" w:afterAutospacing="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Zie bezoekdagen per afdeling in bijlage</w:t>
      </w:r>
    </w:p>
    <w:p w:rsidR="00A06C91" w:rsidRDefault="00A06C91" w:rsidP="00A06C91">
      <w:pPr>
        <w:pStyle w:val="articleparagraph"/>
        <w:shd w:val="clear" w:color="auto" w:fill="FFFFFF"/>
        <w:tabs>
          <w:tab w:val="left" w:pos="284"/>
          <w:tab w:val="left" w:pos="426"/>
        </w:tabs>
        <w:spacing w:before="0" w:beforeAutospacing="0" w:after="120" w:afterAutospacing="0" w:line="276" w:lineRule="auto"/>
        <w:rPr>
          <w:rFonts w:asciiTheme="minorHAnsi" w:hAnsiTheme="minorHAnsi" w:cstheme="minorHAnsi"/>
          <w:sz w:val="22"/>
          <w:szCs w:val="22"/>
        </w:rPr>
      </w:pPr>
    </w:p>
    <w:p w:rsidR="00A06C91" w:rsidRPr="00F018A6" w:rsidRDefault="00A06C91" w:rsidP="00A06C91">
      <w:pPr>
        <w:pStyle w:val="articleparagraph"/>
        <w:shd w:val="clear" w:color="auto" w:fill="FFFFFF"/>
        <w:tabs>
          <w:tab w:val="left" w:pos="284"/>
          <w:tab w:val="left" w:pos="426"/>
        </w:tabs>
        <w:spacing w:before="0" w:beforeAutospacing="0" w:after="120" w:afterAutospacing="0" w:line="276" w:lineRule="auto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63012B" w:rsidRPr="0063012B" w:rsidRDefault="0063012B" w:rsidP="002F4A6F">
      <w:pPr>
        <w:pStyle w:val="Lijstalinea"/>
        <w:numPr>
          <w:ilvl w:val="0"/>
          <w:numId w:val="3"/>
        </w:numPr>
        <w:spacing w:after="0"/>
        <w:rPr>
          <w:rFonts w:cstheme="minorHAnsi"/>
        </w:rPr>
      </w:pPr>
      <w:r w:rsidRPr="0063012B">
        <w:rPr>
          <w:rFonts w:cstheme="minorHAnsi"/>
          <w:b/>
        </w:rPr>
        <w:t>1 vaste bezoeker (geregistreerde bezoeker) per bezoekmoment op de kamer</w:t>
      </w:r>
      <w:r w:rsidRPr="0063012B">
        <w:rPr>
          <w:rFonts w:cstheme="minorHAnsi"/>
        </w:rPr>
        <w:t xml:space="preserve"> -&gt; deze bezoeker wordt aanzien als het enige toegestane “nauwe contact” van de overheid.  </w:t>
      </w:r>
      <w:r w:rsidRPr="0063012B">
        <w:rPr>
          <w:rFonts w:cstheme="minorHAnsi"/>
        </w:rPr>
        <w:br/>
        <w:t xml:space="preserve">Het is de bedoeling dat jullie per familie onderling afspreken wie op bezoek komt.  Deze persoon kan buiten de eigen gezinsbubbel </w:t>
      </w:r>
      <w:r w:rsidRPr="0063012B">
        <w:rPr>
          <w:rFonts w:cstheme="minorHAnsi"/>
          <w:b/>
        </w:rPr>
        <w:t>géén</w:t>
      </w:r>
      <w:r w:rsidRPr="0063012B">
        <w:rPr>
          <w:rFonts w:cstheme="minorHAnsi"/>
        </w:rPr>
        <w:t xml:space="preserve"> ander nauw contact hebben.  </w:t>
      </w:r>
      <w:r w:rsidRPr="0063012B">
        <w:rPr>
          <w:rFonts w:cstheme="minorHAnsi"/>
        </w:rPr>
        <w:br/>
      </w:r>
      <w:r w:rsidRPr="0063012B">
        <w:rPr>
          <w:rFonts w:cstheme="minorHAnsi"/>
          <w:b/>
        </w:rPr>
        <w:t>Om de 14 dagen kan die 1 vaste bezoeker wisselen</w:t>
      </w:r>
      <w:r w:rsidRPr="0063012B">
        <w:rPr>
          <w:rFonts w:cstheme="minorHAnsi"/>
        </w:rPr>
        <w:t>: meer info zie verder.</w:t>
      </w:r>
      <w:r w:rsidRPr="0063012B">
        <w:rPr>
          <w:rFonts w:cstheme="minorHAnsi"/>
        </w:rPr>
        <w:br/>
      </w:r>
    </w:p>
    <w:p w:rsidR="00FF499A" w:rsidRPr="00F018A6" w:rsidRDefault="0063012B" w:rsidP="00F018A6">
      <w:pPr>
        <w:spacing w:after="120"/>
        <w:rPr>
          <w:rFonts w:cstheme="minorHAnsi"/>
        </w:rPr>
      </w:pPr>
      <w:r w:rsidRPr="00EC313A">
        <w:rPr>
          <w:rFonts w:cstheme="minorHAnsi"/>
        </w:rPr>
        <w:t xml:space="preserve">Indien het voor u onmogelijk is om op de vooropgestelde </w:t>
      </w:r>
      <w:r>
        <w:rPr>
          <w:rFonts w:cstheme="minorHAnsi"/>
        </w:rPr>
        <w:t xml:space="preserve">uren </w:t>
      </w:r>
      <w:r w:rsidRPr="00EC313A">
        <w:rPr>
          <w:rFonts w:cstheme="minorHAnsi"/>
        </w:rPr>
        <w:t xml:space="preserve">langs te komen gelieve dan contact op te nemen met de ergotherapeuten van de afdeling. </w:t>
      </w:r>
      <w:r>
        <w:rPr>
          <w:rFonts w:cstheme="minorHAnsi"/>
        </w:rPr>
        <w:t xml:space="preserve"> </w:t>
      </w:r>
      <w:r w:rsidRPr="00EC313A">
        <w:rPr>
          <w:rFonts w:cstheme="minorHAnsi"/>
        </w:rPr>
        <w:t xml:space="preserve">Hun contactgegevens kan u verder  in deze mail terugvinden. </w:t>
      </w:r>
    </w:p>
    <w:p w:rsidR="00BD27E0" w:rsidRDefault="00BD27E0" w:rsidP="00BD27E0">
      <w:r>
        <w:t>We hopen dat deze aangepaste bezoekregeling heel wat blije gezicht</w:t>
      </w:r>
      <w:r w:rsidR="00A06C91">
        <w:t>en</w:t>
      </w:r>
      <w:r>
        <w:t xml:space="preserve"> teweeg brengt!</w:t>
      </w:r>
    </w:p>
    <w:p w:rsidR="0063012B" w:rsidRPr="0063012B" w:rsidRDefault="0063012B" w:rsidP="0063012B">
      <w:pPr>
        <w:rPr>
          <w:b/>
        </w:rPr>
      </w:pPr>
      <w:r w:rsidRPr="0063012B">
        <w:rPr>
          <w:b/>
        </w:rPr>
        <w:t>Geregistreerde bezoeker:</w:t>
      </w:r>
    </w:p>
    <w:p w:rsidR="0063012B" w:rsidRDefault="0063012B" w:rsidP="002F4A6F">
      <w:pPr>
        <w:pStyle w:val="Lijstalinea"/>
        <w:numPr>
          <w:ilvl w:val="0"/>
          <w:numId w:val="4"/>
        </w:numPr>
      </w:pPr>
      <w:r>
        <w:t xml:space="preserve">Voor elke bewoner, is er een geregistreerde bezoeker. Als deze er nog niet is, zal u gecontacteerd woorden door de ergotherapeut van de afdeling. Indien deze na 2 weken wisselt, gelieve dit dan ook door te geven aan de ergotherapeut (indien niet doorgegeven, kan u niet op bezoek komen). </w:t>
      </w:r>
    </w:p>
    <w:p w:rsidR="0063012B" w:rsidRDefault="0063012B" w:rsidP="0063012B">
      <w:pPr>
        <w:pStyle w:val="Lijstalinea"/>
      </w:pPr>
      <w:r w:rsidRPr="00896454">
        <w:t xml:space="preserve">Duif: </w:t>
      </w:r>
      <w:hyperlink r:id="rId10" w:history="1">
        <w:r w:rsidRPr="00896454">
          <w:rPr>
            <w:rStyle w:val="Hyperlink"/>
          </w:rPr>
          <w:t>annelies.groenwals@samenouder.be</w:t>
        </w:r>
      </w:hyperlink>
      <w:r w:rsidRPr="00896454">
        <w:t xml:space="preserve">; </w:t>
      </w:r>
      <w:hyperlink r:id="rId11" w:history="1">
        <w:r w:rsidRPr="002B3DB2">
          <w:rPr>
            <w:rStyle w:val="Hyperlink"/>
          </w:rPr>
          <w:t>daisy.vanmalderen@samenouder.be</w:t>
        </w:r>
      </w:hyperlink>
    </w:p>
    <w:p w:rsidR="0063012B" w:rsidRPr="00B83A59" w:rsidRDefault="0063012B" w:rsidP="0063012B">
      <w:pPr>
        <w:pStyle w:val="Lijstalinea"/>
      </w:pPr>
      <w:r w:rsidRPr="00B83A59">
        <w:t xml:space="preserve">Palmtak: </w:t>
      </w:r>
      <w:hyperlink r:id="rId12" w:history="1">
        <w:r w:rsidRPr="00C62D5F">
          <w:rPr>
            <w:rStyle w:val="Hyperlink"/>
          </w:rPr>
          <w:t>Daphne.heirman@samenouder.be</w:t>
        </w:r>
      </w:hyperlink>
      <w:r w:rsidRPr="00B83A59">
        <w:t xml:space="preserve">  </w:t>
      </w:r>
    </w:p>
    <w:p w:rsidR="0063012B" w:rsidRPr="00B83A59" w:rsidRDefault="0063012B" w:rsidP="0063012B">
      <w:pPr>
        <w:pStyle w:val="Lijstalinea"/>
      </w:pPr>
      <w:r w:rsidRPr="00B83A59">
        <w:t xml:space="preserve">Regenboog: </w:t>
      </w:r>
      <w:hyperlink r:id="rId13" w:history="1">
        <w:r w:rsidRPr="00B83A59">
          <w:rPr>
            <w:rStyle w:val="Hyperlink"/>
          </w:rPr>
          <w:t>mia.bulkmans@samenouder.be</w:t>
        </w:r>
      </w:hyperlink>
      <w:r w:rsidRPr="00B83A59">
        <w:t xml:space="preserve">; </w:t>
      </w:r>
      <w:hyperlink r:id="rId14" w:history="1">
        <w:r w:rsidRPr="00B83A59">
          <w:rPr>
            <w:rStyle w:val="Hyperlink"/>
          </w:rPr>
          <w:t>nele.vanhoecke@samenouder.be</w:t>
        </w:r>
      </w:hyperlink>
    </w:p>
    <w:p w:rsidR="0063012B" w:rsidRDefault="0063012B" w:rsidP="002F4A6F">
      <w:pPr>
        <w:pStyle w:val="Lijstalinea"/>
        <w:numPr>
          <w:ilvl w:val="0"/>
          <w:numId w:val="4"/>
        </w:numPr>
      </w:pPr>
      <w:r>
        <w:t xml:space="preserve">Deze lijst van geregistreerde bezoekers zal bij het onthaal liggen zodat de medewerkers, bevoegd voor het onthaal, weten wie ze kunnen toelaten voor het bezoek. </w:t>
      </w:r>
    </w:p>
    <w:p w:rsidR="0063012B" w:rsidRPr="00D64A5B" w:rsidRDefault="0063012B" w:rsidP="002F4A6F">
      <w:pPr>
        <w:pStyle w:val="Lijstalinea"/>
        <w:numPr>
          <w:ilvl w:val="0"/>
          <w:numId w:val="4"/>
        </w:numPr>
        <w:rPr>
          <w:b/>
        </w:rPr>
      </w:pPr>
      <w:r w:rsidRPr="0063012B">
        <w:rPr>
          <w:rFonts w:cstheme="minorHAnsi"/>
          <w:b/>
        </w:rPr>
        <w:t xml:space="preserve">De geregistreerde bezoeker kan buiten de eigen gezinsbubbel géén ander nauw contact hebben d.w.z. je kan geen geregistreerde bezoeker zijn en bijvoorbeeld op de kleinkinderen passen. </w:t>
      </w:r>
    </w:p>
    <w:p w:rsidR="00D64A5B" w:rsidRDefault="00D64A5B" w:rsidP="0063012B">
      <w:pPr>
        <w:pStyle w:val="Lijstalinea"/>
        <w:shd w:val="clear" w:color="auto" w:fill="FFFFFF"/>
        <w:tabs>
          <w:tab w:val="left" w:pos="284"/>
          <w:tab w:val="left" w:pos="426"/>
        </w:tabs>
        <w:spacing w:after="120"/>
        <w:ind w:left="0"/>
      </w:pPr>
    </w:p>
    <w:p w:rsidR="00A06C91" w:rsidRPr="00A06C91" w:rsidRDefault="00D64A5B" w:rsidP="00A06C91">
      <w:pPr>
        <w:pStyle w:val="Lijstalinea"/>
        <w:numPr>
          <w:ilvl w:val="0"/>
          <w:numId w:val="1"/>
        </w:numPr>
        <w:shd w:val="clear" w:color="auto" w:fill="FFFFFF"/>
        <w:tabs>
          <w:tab w:val="left" w:pos="284"/>
          <w:tab w:val="left" w:pos="426"/>
        </w:tabs>
        <w:spacing w:after="120"/>
        <w:ind w:left="426" w:hanging="426"/>
      </w:pPr>
      <w:r w:rsidRPr="00A06C91">
        <w:rPr>
          <w:b/>
          <w:color w:val="F79646" w:themeColor="accent6"/>
        </w:rPr>
        <w:t>Boodschappen en was</w:t>
      </w:r>
    </w:p>
    <w:p w:rsidR="00D64A5B" w:rsidRPr="00D64A5B" w:rsidRDefault="00D64A5B" w:rsidP="00A06C91">
      <w:pPr>
        <w:pStyle w:val="Lijstalinea"/>
        <w:shd w:val="clear" w:color="auto" w:fill="FFFFFF"/>
        <w:tabs>
          <w:tab w:val="left" w:pos="284"/>
        </w:tabs>
        <w:spacing w:after="120"/>
        <w:ind w:left="0"/>
      </w:pPr>
      <w:r w:rsidRPr="00D64A5B">
        <w:t>Kunnen terug tijdens het bezoekmoment meegebracht en meegenomen worden.</w:t>
      </w:r>
    </w:p>
    <w:p w:rsidR="00D64A5B" w:rsidRPr="0063012B" w:rsidRDefault="00D64A5B" w:rsidP="0063012B">
      <w:pPr>
        <w:pStyle w:val="Lijstalinea"/>
        <w:shd w:val="clear" w:color="auto" w:fill="FFFFFF"/>
        <w:tabs>
          <w:tab w:val="left" w:pos="284"/>
          <w:tab w:val="left" w:pos="426"/>
        </w:tabs>
        <w:spacing w:after="120"/>
        <w:ind w:left="0"/>
      </w:pPr>
    </w:p>
    <w:p w:rsidR="00BA2FF2" w:rsidRDefault="00BA2FF2" w:rsidP="002F4A6F">
      <w:pPr>
        <w:pStyle w:val="Lijstalinea"/>
        <w:numPr>
          <w:ilvl w:val="0"/>
          <w:numId w:val="1"/>
        </w:numPr>
        <w:tabs>
          <w:tab w:val="left" w:pos="284"/>
        </w:tabs>
        <w:ind w:left="0" w:firstLine="0"/>
      </w:pPr>
      <w:r w:rsidRPr="005E705E">
        <w:rPr>
          <w:rFonts w:cstheme="minorHAnsi"/>
          <w:b/>
          <w:color w:val="F79646" w:themeColor="accent6"/>
        </w:rPr>
        <w:t>Heropstart kappers</w:t>
      </w:r>
      <w:r w:rsidRPr="005E705E">
        <w:rPr>
          <w:rFonts w:cstheme="minorHAnsi"/>
          <w:b/>
          <w:color w:val="F79646" w:themeColor="accent6"/>
        </w:rPr>
        <w:br/>
      </w:r>
      <w:r w:rsidR="00FF499A" w:rsidRPr="005E705E">
        <w:rPr>
          <w:rFonts w:eastAsia="Times New Roman" w:cstheme="minorHAnsi"/>
          <w:lang w:eastAsia="nl-BE"/>
        </w:rPr>
        <w:t>De k</w:t>
      </w:r>
      <w:r w:rsidR="00FF499A">
        <w:t xml:space="preserve">appers of kapsters verbonden met het </w:t>
      </w:r>
      <w:proofErr w:type="spellStart"/>
      <w:r w:rsidR="00FF499A">
        <w:t>wzc</w:t>
      </w:r>
      <w:proofErr w:type="spellEnd"/>
      <w:r w:rsidR="00FF499A">
        <w:t xml:space="preserve"> kunnen 14 dagen na het laatste vaccinatiemoment hun activiteiten hervatten.  Het inplannen kan alvast beginnen.  Concreet betekent dat zij in onze voorziening vanaf </w:t>
      </w:r>
      <w:r w:rsidR="008D1A8B">
        <w:t>1 maart</w:t>
      </w:r>
      <w:r w:rsidR="00FF499A">
        <w:t xml:space="preserve"> opstarten,  dit mits zeer strikte voorwaarden.  Zo komt u veilig van uw coronakapsel vanaf:</w:t>
      </w:r>
      <w:r>
        <w:br/>
      </w:r>
    </w:p>
    <w:p w:rsidR="00BA2FF2" w:rsidRDefault="00BA2FF2" w:rsidP="002F4A6F">
      <w:pPr>
        <w:pStyle w:val="Lijstalinea"/>
        <w:numPr>
          <w:ilvl w:val="0"/>
          <w:numId w:val="2"/>
        </w:numPr>
      </w:pPr>
      <w:r>
        <w:t>activiteiten kunnen enkel in een daarvoor vrijgehouden, aparte, fysiek afsluitbare en goed verluchte en ventileerbare ruimte;</w:t>
      </w:r>
    </w:p>
    <w:p w:rsidR="00BA2FF2" w:rsidRDefault="00BA2FF2" w:rsidP="002F4A6F">
      <w:pPr>
        <w:pStyle w:val="Lijstalinea"/>
        <w:numPr>
          <w:ilvl w:val="0"/>
          <w:numId w:val="2"/>
        </w:numPr>
      </w:pPr>
      <w:r>
        <w:t>er wordt uitsluitend op afspraak gewerkt; bewoners moeten buiten het lokaal wachten met respect voor de hygiëne- en afstandsregels;</w:t>
      </w:r>
    </w:p>
    <w:p w:rsidR="00BA2FF2" w:rsidRDefault="00BA2FF2" w:rsidP="002F4A6F">
      <w:pPr>
        <w:pStyle w:val="Lijstalinea"/>
        <w:numPr>
          <w:ilvl w:val="0"/>
          <w:numId w:val="2"/>
        </w:numPr>
      </w:pPr>
      <w:r>
        <w:t>zowel kapper/kapster als bewoner dragen een chirurgisch mondneusmasker;</w:t>
      </w:r>
    </w:p>
    <w:p w:rsidR="00BA2FF2" w:rsidRDefault="00BA2FF2" w:rsidP="002F4A6F">
      <w:pPr>
        <w:pStyle w:val="Lijstalinea"/>
        <w:numPr>
          <w:ilvl w:val="0"/>
          <w:numId w:val="2"/>
        </w:numPr>
      </w:pPr>
      <w:r>
        <w:t xml:space="preserve">middelen voor de noodzakelijke handhygiëne staan permanent ter beschikking; </w:t>
      </w:r>
    </w:p>
    <w:p w:rsidR="00BA2FF2" w:rsidRDefault="00BA2FF2" w:rsidP="002F4A6F">
      <w:pPr>
        <w:pStyle w:val="Lijstalinea"/>
        <w:numPr>
          <w:ilvl w:val="0"/>
          <w:numId w:val="2"/>
        </w:numPr>
      </w:pPr>
      <w:r>
        <w:t>de inrichting en het gebruikte materiaal moeten regelmatig worden gedesinfecteerd en verlucht: tussen elke behandeling wordt een wachttijd van 10 minuten voorzien voor de reiniging en desinfectie van de ruimte en de materialen; en voor het verluchten van het lokaal.</w:t>
      </w:r>
    </w:p>
    <w:p w:rsidR="00A06C91" w:rsidRDefault="00A06C91" w:rsidP="00A06C91"/>
    <w:p w:rsidR="00A06C91" w:rsidRDefault="00A06C91" w:rsidP="00A06C91"/>
    <w:p w:rsidR="00BA2FF2" w:rsidRDefault="00BA2FF2" w:rsidP="00BA2FF2">
      <w:pPr>
        <w:pStyle w:val="Lijstalinea"/>
      </w:pPr>
    </w:p>
    <w:p w:rsidR="00BA2FF2" w:rsidRDefault="00BA2FF2" w:rsidP="002F4A6F">
      <w:pPr>
        <w:pStyle w:val="Lijstalinea"/>
        <w:numPr>
          <w:ilvl w:val="0"/>
          <w:numId w:val="1"/>
        </w:numPr>
        <w:tabs>
          <w:tab w:val="left" w:pos="284"/>
        </w:tabs>
        <w:ind w:left="0" w:firstLine="0"/>
      </w:pPr>
      <w:r w:rsidRPr="00C73C18">
        <w:rPr>
          <w:rFonts w:cstheme="minorHAnsi"/>
          <w:b/>
          <w:color w:val="F79646" w:themeColor="accent6"/>
        </w:rPr>
        <w:t xml:space="preserve">Heropstart </w:t>
      </w:r>
      <w:r>
        <w:rPr>
          <w:rFonts w:cstheme="minorHAnsi"/>
          <w:b/>
          <w:color w:val="F79646" w:themeColor="accent6"/>
        </w:rPr>
        <w:t>andere niet-medische contactberoepen</w:t>
      </w:r>
      <w:r w:rsidRPr="00C73C18">
        <w:rPr>
          <w:rFonts w:cstheme="minorHAnsi"/>
          <w:b/>
          <w:color w:val="F79646" w:themeColor="accent6"/>
        </w:rPr>
        <w:br/>
      </w:r>
      <w:r>
        <w:t>Alle activiteiten van andere niet-medische contactberoepen blijven voorlopig verboden.</w:t>
      </w:r>
    </w:p>
    <w:p w:rsidR="00BD27E0" w:rsidRPr="00A06C91" w:rsidRDefault="00BD27E0" w:rsidP="00BA2FF2">
      <w:pPr>
        <w:rPr>
          <w:rFonts w:cstheme="minorHAnsi"/>
        </w:rPr>
      </w:pPr>
      <w:r w:rsidRPr="00A06C91">
        <w:rPr>
          <w:rFonts w:cstheme="minorHAnsi"/>
        </w:rPr>
        <w:t xml:space="preserve">We willen van de gelegenheid gebruik maken om </w:t>
      </w:r>
      <w:r w:rsidR="001527E3" w:rsidRPr="00A06C91">
        <w:rPr>
          <w:rFonts w:cstheme="minorHAnsi"/>
        </w:rPr>
        <w:t>jullie</w:t>
      </w:r>
      <w:r w:rsidRPr="00A06C91">
        <w:rPr>
          <w:rFonts w:cstheme="minorHAnsi"/>
        </w:rPr>
        <w:t xml:space="preserve"> te danken voor </w:t>
      </w:r>
      <w:r w:rsidR="001527E3" w:rsidRPr="00A06C91">
        <w:rPr>
          <w:rFonts w:cstheme="minorHAnsi"/>
        </w:rPr>
        <w:t>het geduld, de steun en de blijven</w:t>
      </w:r>
      <w:r w:rsidRPr="00A06C91">
        <w:rPr>
          <w:rFonts w:cstheme="minorHAnsi"/>
        </w:rPr>
        <w:t xml:space="preserve">de inzet bij het volgen van de richtlijnen met betrekking tot het correct gebruik van het beschermingsmateriaal, de handhygiëne en de afstandsregels. </w:t>
      </w:r>
      <w:r w:rsidR="001527E3" w:rsidRPr="00A06C91">
        <w:rPr>
          <w:rFonts w:cstheme="minorHAnsi"/>
        </w:rPr>
        <w:t xml:space="preserve"> </w:t>
      </w:r>
      <w:r w:rsidRPr="00A06C91">
        <w:rPr>
          <w:rFonts w:cstheme="minorHAnsi"/>
        </w:rPr>
        <w:t xml:space="preserve">Dankzij deze gezamenlijke aanpak zullen we de pandemie op termijn het hoofd kunnen bieden. Een </w:t>
      </w:r>
      <w:r w:rsidR="001527E3" w:rsidRPr="00A06C91">
        <w:rPr>
          <w:rFonts w:cstheme="minorHAnsi"/>
        </w:rPr>
        <w:t>wel</w:t>
      </w:r>
      <w:r w:rsidRPr="00A06C91">
        <w:rPr>
          <w:rFonts w:cstheme="minorHAnsi"/>
        </w:rPr>
        <w:t>gemeend</w:t>
      </w:r>
      <w:r w:rsidR="001527E3" w:rsidRPr="00A06C91">
        <w:rPr>
          <w:rFonts w:cstheme="minorHAnsi"/>
        </w:rPr>
        <w:t>e</w:t>
      </w:r>
      <w:r w:rsidRPr="00A06C91">
        <w:rPr>
          <w:rFonts w:cstheme="minorHAnsi"/>
        </w:rPr>
        <w:t xml:space="preserve"> </w:t>
      </w:r>
      <w:r w:rsidR="001527E3" w:rsidRPr="00A06C91">
        <w:rPr>
          <w:rFonts w:cstheme="minorHAnsi"/>
        </w:rPr>
        <w:t>DANK-JE-WEL</w:t>
      </w:r>
      <w:r w:rsidRPr="00A06C91">
        <w:rPr>
          <w:rFonts w:cstheme="minorHAnsi"/>
        </w:rPr>
        <w:t>!</w:t>
      </w:r>
    </w:p>
    <w:p w:rsidR="00BA2FF2" w:rsidRDefault="00BA2FF2" w:rsidP="00BA2FF2">
      <w:pPr>
        <w:rPr>
          <w:rFonts w:eastAsia="Times New Roman" w:cstheme="minorHAnsi"/>
          <w:color w:val="000000" w:themeColor="text1"/>
          <w:lang w:eastAsia="nl-NL"/>
        </w:rPr>
      </w:pPr>
      <w:r>
        <w:t>Met vriendelijke groeten</w:t>
      </w:r>
      <w:r>
        <w:rPr>
          <w:rFonts w:eastAsia="Times New Roman" w:cstheme="minorHAnsi"/>
          <w:color w:val="000000" w:themeColor="text1"/>
          <w:lang w:eastAsia="nl-NL"/>
        </w:rPr>
        <w:t>,</w:t>
      </w:r>
    </w:p>
    <w:p w:rsidR="00BA2FF2" w:rsidRDefault="00BA2FF2" w:rsidP="00BA2FF2">
      <w:pPr>
        <w:rPr>
          <w:rFonts w:eastAsia="Times New Roman" w:cstheme="minorHAnsi"/>
          <w:lang w:eastAsia="nl-BE"/>
        </w:rPr>
      </w:pPr>
    </w:p>
    <w:p w:rsidR="00BA2FF2" w:rsidRDefault="0063012B" w:rsidP="00BA2FF2">
      <w:pPr>
        <w:rPr>
          <w:rFonts w:cstheme="minorHAnsi"/>
          <w:color w:val="000000"/>
        </w:rPr>
      </w:pPr>
      <w:r>
        <w:rPr>
          <w:rFonts w:eastAsia="Times New Roman" w:cstheme="minorHAnsi"/>
          <w:lang w:eastAsia="nl-BE"/>
        </w:rPr>
        <w:t xml:space="preserve">Els Van Verre </w:t>
      </w:r>
      <w:r>
        <w:rPr>
          <w:rFonts w:eastAsia="Times New Roman" w:cstheme="minorHAnsi"/>
          <w:lang w:eastAsia="nl-BE"/>
        </w:rPr>
        <w:br/>
      </w:r>
      <w:r w:rsidR="00BA2FF2" w:rsidRPr="005A50B2">
        <w:rPr>
          <w:rFonts w:eastAsia="Times New Roman" w:cstheme="minorHAnsi"/>
          <w:lang w:eastAsia="nl-BE"/>
        </w:rPr>
        <w:t>Dagelijks verantwoordelijke</w:t>
      </w:r>
    </w:p>
    <w:p w:rsidR="00F55BA6" w:rsidRDefault="00F55BA6" w:rsidP="00D9067E">
      <w:pPr>
        <w:rPr>
          <w:rFonts w:eastAsia="Times New Roman" w:cstheme="minorHAnsi"/>
          <w:lang w:eastAsia="nl-BE"/>
        </w:rPr>
      </w:pPr>
    </w:p>
    <w:p w:rsidR="00BB5612" w:rsidRDefault="00BB5612" w:rsidP="00D9067E">
      <w:pPr>
        <w:rPr>
          <w:rFonts w:eastAsia="Times New Roman" w:cstheme="minorHAnsi"/>
          <w:lang w:eastAsia="nl-BE"/>
        </w:rPr>
      </w:pPr>
    </w:p>
    <w:sectPr w:rsidR="00BB5612" w:rsidSect="00185005">
      <w:footerReference w:type="default" r:id="rId15"/>
      <w:pgSz w:w="11906" w:h="16838"/>
      <w:pgMar w:top="28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3A5" w:rsidRDefault="00ED73A5" w:rsidP="005C7400">
      <w:pPr>
        <w:spacing w:after="0" w:line="240" w:lineRule="auto"/>
      </w:pPr>
      <w:r>
        <w:separator/>
      </w:r>
    </w:p>
  </w:endnote>
  <w:endnote w:type="continuationSeparator" w:id="0">
    <w:p w:rsidR="00ED73A5" w:rsidRDefault="00ED73A5" w:rsidP="005C7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7B6" w:rsidRDefault="00D477B6" w:rsidP="005C7400">
    <w:pPr>
      <w:pStyle w:val="Voettekst"/>
      <w:jc w:val="center"/>
      <w:rPr>
        <w:rFonts w:ascii="Verdana" w:hAnsi="Verdana" w:cs="Tahoma"/>
        <w:b/>
        <w:color w:val="7F7F7F" w:themeColor="text1" w:themeTint="80"/>
        <w:sz w:val="18"/>
        <w:szCs w:val="16"/>
      </w:rPr>
    </w:pPr>
    <w:r>
      <w:rPr>
        <w:rFonts w:ascii="Tahoma" w:hAnsi="Tahoma" w:cs="Tahoma"/>
        <w:noProof/>
        <w:color w:val="7F7F7F" w:themeColor="text1" w:themeTint="80"/>
        <w:sz w:val="16"/>
        <w:szCs w:val="16"/>
        <w:lang w:eastAsia="nl-B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A2AAC14" wp14:editId="221837BC">
              <wp:simplePos x="0" y="0"/>
              <wp:positionH relativeFrom="column">
                <wp:posOffset>-370840</wp:posOffset>
              </wp:positionH>
              <wp:positionV relativeFrom="paragraph">
                <wp:posOffset>120015</wp:posOffset>
              </wp:positionV>
              <wp:extent cx="6718300" cy="0"/>
              <wp:effectExtent l="0" t="0" r="25400" b="19050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183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1ED4EB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29.2pt;margin-top:9.45pt;width:529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" strokecolor="gray [1629]"/>
          </w:pict>
        </mc:Fallback>
      </mc:AlternateContent>
    </w:r>
  </w:p>
  <w:p w:rsidR="00D477B6" w:rsidRPr="00B6395A" w:rsidRDefault="00D477B6" w:rsidP="005C7400">
    <w:pPr>
      <w:pStyle w:val="Voettekst"/>
      <w:jc w:val="center"/>
      <w:rPr>
        <w:rFonts w:ascii="Verdana" w:hAnsi="Verdana" w:cs="Tahoma"/>
        <w:b/>
        <w:color w:val="7F7F7F" w:themeColor="text1" w:themeTint="80"/>
        <w:sz w:val="18"/>
        <w:szCs w:val="16"/>
      </w:rPr>
    </w:pPr>
    <w:r w:rsidRPr="00B6395A">
      <w:rPr>
        <w:rFonts w:ascii="Verdana" w:hAnsi="Verdana" w:cs="Tahoma"/>
        <w:b/>
        <w:color w:val="7F7F7F" w:themeColor="text1" w:themeTint="80"/>
        <w:sz w:val="18"/>
        <w:szCs w:val="16"/>
      </w:rPr>
      <w:t>vzw SAMEN OUDER</w:t>
    </w:r>
  </w:p>
  <w:p w:rsidR="00D477B6" w:rsidRPr="00CF2205" w:rsidRDefault="00D477B6" w:rsidP="005C7400">
    <w:pPr>
      <w:pStyle w:val="Voettekst"/>
      <w:jc w:val="center"/>
      <w:rPr>
        <w:rFonts w:ascii="Tahoma" w:hAnsi="Tahoma" w:cs="Tahoma"/>
        <w:color w:val="7F7F7F" w:themeColor="text1" w:themeTint="80"/>
        <w:sz w:val="15"/>
        <w:szCs w:val="15"/>
      </w:rPr>
    </w:pPr>
    <w:r w:rsidRPr="00CF2205">
      <w:rPr>
        <w:rFonts w:ascii="Verdana" w:hAnsi="Verdana" w:cs="Tahoma"/>
        <w:color w:val="7F7F7F" w:themeColor="text1" w:themeTint="80"/>
        <w:sz w:val="15"/>
        <w:szCs w:val="15"/>
      </w:rPr>
      <w:t>wzc DE ARK, wzc GROOTENBOSCH, wzc HEILIG-HART-TEREKEN, wzc HET HOF, wzc HOFSTEDE en wzc ‘t HEUVERVELD</w:t>
    </w:r>
  </w:p>
  <w:p w:rsidR="00D477B6" w:rsidRDefault="00D477B6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3A5" w:rsidRDefault="00ED73A5" w:rsidP="005C7400">
      <w:pPr>
        <w:spacing w:after="0" w:line="240" w:lineRule="auto"/>
      </w:pPr>
      <w:r>
        <w:separator/>
      </w:r>
    </w:p>
  </w:footnote>
  <w:footnote w:type="continuationSeparator" w:id="0">
    <w:p w:rsidR="00ED73A5" w:rsidRDefault="00ED73A5" w:rsidP="005C74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705DB"/>
    <w:multiLevelType w:val="hybridMultilevel"/>
    <w:tmpl w:val="91EA6832"/>
    <w:lvl w:ilvl="0" w:tplc="AAA295A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color w:val="F79646" w:themeColor="accent6"/>
        <w:sz w:val="22"/>
        <w:szCs w:val="22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7A23FB"/>
    <w:multiLevelType w:val="hybridMultilevel"/>
    <w:tmpl w:val="22126E7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4135AA"/>
    <w:multiLevelType w:val="hybridMultilevel"/>
    <w:tmpl w:val="44CCB9E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22013C"/>
    <w:multiLevelType w:val="hybridMultilevel"/>
    <w:tmpl w:val="1EA61F7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400"/>
    <w:rsid w:val="00001FAA"/>
    <w:rsid w:val="0000436C"/>
    <w:rsid w:val="00005247"/>
    <w:rsid w:val="000104C9"/>
    <w:rsid w:val="000147AC"/>
    <w:rsid w:val="000174A4"/>
    <w:rsid w:val="00017FCB"/>
    <w:rsid w:val="000208FA"/>
    <w:rsid w:val="00021F13"/>
    <w:rsid w:val="00022AFD"/>
    <w:rsid w:val="000268B1"/>
    <w:rsid w:val="000314B9"/>
    <w:rsid w:val="00031933"/>
    <w:rsid w:val="00054ABC"/>
    <w:rsid w:val="0006043D"/>
    <w:rsid w:val="00072352"/>
    <w:rsid w:val="00072A92"/>
    <w:rsid w:val="00073B82"/>
    <w:rsid w:val="00082739"/>
    <w:rsid w:val="0008459C"/>
    <w:rsid w:val="000913EA"/>
    <w:rsid w:val="0009293D"/>
    <w:rsid w:val="00096EAB"/>
    <w:rsid w:val="000A13A5"/>
    <w:rsid w:val="000A65B0"/>
    <w:rsid w:val="000B219E"/>
    <w:rsid w:val="000B7F22"/>
    <w:rsid w:val="000C0196"/>
    <w:rsid w:val="000D053E"/>
    <w:rsid w:val="000F0311"/>
    <w:rsid w:val="000F0470"/>
    <w:rsid w:val="000F18A7"/>
    <w:rsid w:val="000F3D06"/>
    <w:rsid w:val="001051DD"/>
    <w:rsid w:val="00110516"/>
    <w:rsid w:val="0011289D"/>
    <w:rsid w:val="00117B61"/>
    <w:rsid w:val="00120998"/>
    <w:rsid w:val="001308E9"/>
    <w:rsid w:val="00130F62"/>
    <w:rsid w:val="00143403"/>
    <w:rsid w:val="00150DC6"/>
    <w:rsid w:val="0015243B"/>
    <w:rsid w:val="001527E3"/>
    <w:rsid w:val="00154032"/>
    <w:rsid w:val="001556BE"/>
    <w:rsid w:val="00156348"/>
    <w:rsid w:val="00164889"/>
    <w:rsid w:val="00166CAA"/>
    <w:rsid w:val="0017038F"/>
    <w:rsid w:val="0017701B"/>
    <w:rsid w:val="00185005"/>
    <w:rsid w:val="001954A9"/>
    <w:rsid w:val="00197FF6"/>
    <w:rsid w:val="001A0128"/>
    <w:rsid w:val="001A163D"/>
    <w:rsid w:val="001A4FC2"/>
    <w:rsid w:val="001A5428"/>
    <w:rsid w:val="001A6873"/>
    <w:rsid w:val="001B17D7"/>
    <w:rsid w:val="001B3D54"/>
    <w:rsid w:val="001B4510"/>
    <w:rsid w:val="001B4B3E"/>
    <w:rsid w:val="001B574F"/>
    <w:rsid w:val="001C00B7"/>
    <w:rsid w:val="001C0EF8"/>
    <w:rsid w:val="001C15EC"/>
    <w:rsid w:val="001C1E90"/>
    <w:rsid w:val="001C4112"/>
    <w:rsid w:val="001C67F8"/>
    <w:rsid w:val="001C72BC"/>
    <w:rsid w:val="001F0154"/>
    <w:rsid w:val="001F0992"/>
    <w:rsid w:val="001F3D27"/>
    <w:rsid w:val="001F4013"/>
    <w:rsid w:val="002012DD"/>
    <w:rsid w:val="00217943"/>
    <w:rsid w:val="00221DC8"/>
    <w:rsid w:val="0022353A"/>
    <w:rsid w:val="00223749"/>
    <w:rsid w:val="00223F5A"/>
    <w:rsid w:val="00223FB7"/>
    <w:rsid w:val="00225451"/>
    <w:rsid w:val="00226362"/>
    <w:rsid w:val="00226706"/>
    <w:rsid w:val="00227849"/>
    <w:rsid w:val="00232C0B"/>
    <w:rsid w:val="00243230"/>
    <w:rsid w:val="00245B91"/>
    <w:rsid w:val="00253802"/>
    <w:rsid w:val="00261169"/>
    <w:rsid w:val="002634C7"/>
    <w:rsid w:val="002676E7"/>
    <w:rsid w:val="0027018C"/>
    <w:rsid w:val="00274118"/>
    <w:rsid w:val="002745AE"/>
    <w:rsid w:val="002745B9"/>
    <w:rsid w:val="00283B53"/>
    <w:rsid w:val="00283C03"/>
    <w:rsid w:val="00291337"/>
    <w:rsid w:val="00294429"/>
    <w:rsid w:val="002954D0"/>
    <w:rsid w:val="002B653A"/>
    <w:rsid w:val="002C6BB0"/>
    <w:rsid w:val="002C7E3F"/>
    <w:rsid w:val="002D5BB1"/>
    <w:rsid w:val="002E3C78"/>
    <w:rsid w:val="002E6EE6"/>
    <w:rsid w:val="002F0C91"/>
    <w:rsid w:val="002F2152"/>
    <w:rsid w:val="002F2BD2"/>
    <w:rsid w:val="002F4A6F"/>
    <w:rsid w:val="002F4B8F"/>
    <w:rsid w:val="00300DB4"/>
    <w:rsid w:val="0030213A"/>
    <w:rsid w:val="00302DDD"/>
    <w:rsid w:val="00302F3E"/>
    <w:rsid w:val="0030435B"/>
    <w:rsid w:val="00306B43"/>
    <w:rsid w:val="00311A00"/>
    <w:rsid w:val="003127EF"/>
    <w:rsid w:val="00313704"/>
    <w:rsid w:val="00320BAF"/>
    <w:rsid w:val="00321271"/>
    <w:rsid w:val="00321C83"/>
    <w:rsid w:val="0032414A"/>
    <w:rsid w:val="00326B22"/>
    <w:rsid w:val="00330DC7"/>
    <w:rsid w:val="0034099C"/>
    <w:rsid w:val="00341C8A"/>
    <w:rsid w:val="003521CC"/>
    <w:rsid w:val="003545B8"/>
    <w:rsid w:val="003620AD"/>
    <w:rsid w:val="003649D6"/>
    <w:rsid w:val="00372A9A"/>
    <w:rsid w:val="003739CD"/>
    <w:rsid w:val="00374834"/>
    <w:rsid w:val="003750EA"/>
    <w:rsid w:val="00383DC6"/>
    <w:rsid w:val="00387482"/>
    <w:rsid w:val="00387879"/>
    <w:rsid w:val="00396768"/>
    <w:rsid w:val="00396D2D"/>
    <w:rsid w:val="003A0850"/>
    <w:rsid w:val="003A1BCB"/>
    <w:rsid w:val="003A36E2"/>
    <w:rsid w:val="003A6AC8"/>
    <w:rsid w:val="003B04B2"/>
    <w:rsid w:val="003B0F61"/>
    <w:rsid w:val="003B30B2"/>
    <w:rsid w:val="003B6C37"/>
    <w:rsid w:val="003B7BF1"/>
    <w:rsid w:val="003C14A8"/>
    <w:rsid w:val="003C1741"/>
    <w:rsid w:val="003C3380"/>
    <w:rsid w:val="003D419C"/>
    <w:rsid w:val="003D64B7"/>
    <w:rsid w:val="003E5BC8"/>
    <w:rsid w:val="003F654F"/>
    <w:rsid w:val="00403539"/>
    <w:rsid w:val="004101EC"/>
    <w:rsid w:val="00411E0A"/>
    <w:rsid w:val="00413F18"/>
    <w:rsid w:val="00414542"/>
    <w:rsid w:val="00416A68"/>
    <w:rsid w:val="004170D2"/>
    <w:rsid w:val="004178BC"/>
    <w:rsid w:val="0042057E"/>
    <w:rsid w:val="00424F42"/>
    <w:rsid w:val="004310BD"/>
    <w:rsid w:val="0043296B"/>
    <w:rsid w:val="00436A77"/>
    <w:rsid w:val="00440689"/>
    <w:rsid w:val="00440DDA"/>
    <w:rsid w:val="00441C2C"/>
    <w:rsid w:val="004469FA"/>
    <w:rsid w:val="00446C02"/>
    <w:rsid w:val="004520EF"/>
    <w:rsid w:val="00455E0A"/>
    <w:rsid w:val="00471241"/>
    <w:rsid w:val="00473708"/>
    <w:rsid w:val="004761C7"/>
    <w:rsid w:val="00476CC1"/>
    <w:rsid w:val="00477AE2"/>
    <w:rsid w:val="00480729"/>
    <w:rsid w:val="00483D7D"/>
    <w:rsid w:val="00484F95"/>
    <w:rsid w:val="00487038"/>
    <w:rsid w:val="0048751C"/>
    <w:rsid w:val="00492B2C"/>
    <w:rsid w:val="00493EEE"/>
    <w:rsid w:val="004941C4"/>
    <w:rsid w:val="004A0858"/>
    <w:rsid w:val="004C7DFF"/>
    <w:rsid w:val="004D52CE"/>
    <w:rsid w:val="004D65F4"/>
    <w:rsid w:val="004E3F34"/>
    <w:rsid w:val="004F05DB"/>
    <w:rsid w:val="005016FC"/>
    <w:rsid w:val="0050259B"/>
    <w:rsid w:val="00503CBB"/>
    <w:rsid w:val="0050443D"/>
    <w:rsid w:val="0050586F"/>
    <w:rsid w:val="00507F6B"/>
    <w:rsid w:val="00510304"/>
    <w:rsid w:val="00511607"/>
    <w:rsid w:val="00512BB5"/>
    <w:rsid w:val="00521CE2"/>
    <w:rsid w:val="0052601B"/>
    <w:rsid w:val="00534B0A"/>
    <w:rsid w:val="00537D83"/>
    <w:rsid w:val="00543016"/>
    <w:rsid w:val="005463DF"/>
    <w:rsid w:val="0054655C"/>
    <w:rsid w:val="00574A72"/>
    <w:rsid w:val="005857B3"/>
    <w:rsid w:val="00593D61"/>
    <w:rsid w:val="005A32E5"/>
    <w:rsid w:val="005A441C"/>
    <w:rsid w:val="005A50B2"/>
    <w:rsid w:val="005B1474"/>
    <w:rsid w:val="005B2F6F"/>
    <w:rsid w:val="005B7C35"/>
    <w:rsid w:val="005C315B"/>
    <w:rsid w:val="005C7400"/>
    <w:rsid w:val="005C7BA6"/>
    <w:rsid w:val="005D4BEB"/>
    <w:rsid w:val="005E01D3"/>
    <w:rsid w:val="005E11B1"/>
    <w:rsid w:val="005F4B6B"/>
    <w:rsid w:val="006000B1"/>
    <w:rsid w:val="00604900"/>
    <w:rsid w:val="0060628F"/>
    <w:rsid w:val="006174AD"/>
    <w:rsid w:val="00621FD4"/>
    <w:rsid w:val="00627E2B"/>
    <w:rsid w:val="00627EAA"/>
    <w:rsid w:val="0063012B"/>
    <w:rsid w:val="00631508"/>
    <w:rsid w:val="00631B83"/>
    <w:rsid w:val="00641B07"/>
    <w:rsid w:val="00665FCC"/>
    <w:rsid w:val="006727ED"/>
    <w:rsid w:val="006737AA"/>
    <w:rsid w:val="0067586B"/>
    <w:rsid w:val="00696721"/>
    <w:rsid w:val="0069700B"/>
    <w:rsid w:val="006A6277"/>
    <w:rsid w:val="006A6DB3"/>
    <w:rsid w:val="006B59D1"/>
    <w:rsid w:val="006D0822"/>
    <w:rsid w:val="006D744D"/>
    <w:rsid w:val="006E5445"/>
    <w:rsid w:val="006F17FE"/>
    <w:rsid w:val="006F4311"/>
    <w:rsid w:val="006F5F8B"/>
    <w:rsid w:val="006F753C"/>
    <w:rsid w:val="00701067"/>
    <w:rsid w:val="00702628"/>
    <w:rsid w:val="00702B88"/>
    <w:rsid w:val="00724601"/>
    <w:rsid w:val="007324BE"/>
    <w:rsid w:val="00736BD1"/>
    <w:rsid w:val="00741907"/>
    <w:rsid w:val="00747065"/>
    <w:rsid w:val="007477CC"/>
    <w:rsid w:val="00751040"/>
    <w:rsid w:val="007512B6"/>
    <w:rsid w:val="00770968"/>
    <w:rsid w:val="00773C84"/>
    <w:rsid w:val="00776D52"/>
    <w:rsid w:val="00776FDF"/>
    <w:rsid w:val="00783F1D"/>
    <w:rsid w:val="007954F1"/>
    <w:rsid w:val="007956E6"/>
    <w:rsid w:val="00795856"/>
    <w:rsid w:val="007B0021"/>
    <w:rsid w:val="007B1C82"/>
    <w:rsid w:val="007B73B9"/>
    <w:rsid w:val="007D681F"/>
    <w:rsid w:val="007E3184"/>
    <w:rsid w:val="007F0A87"/>
    <w:rsid w:val="007F49DB"/>
    <w:rsid w:val="008005D4"/>
    <w:rsid w:val="00802BF2"/>
    <w:rsid w:val="00810B66"/>
    <w:rsid w:val="00817CE4"/>
    <w:rsid w:val="00824076"/>
    <w:rsid w:val="0082682C"/>
    <w:rsid w:val="008317E4"/>
    <w:rsid w:val="00831BC7"/>
    <w:rsid w:val="00832BEE"/>
    <w:rsid w:val="00840F27"/>
    <w:rsid w:val="00841531"/>
    <w:rsid w:val="00847144"/>
    <w:rsid w:val="00850466"/>
    <w:rsid w:val="0085179A"/>
    <w:rsid w:val="00855B8C"/>
    <w:rsid w:val="00860035"/>
    <w:rsid w:val="0086515A"/>
    <w:rsid w:val="00865B7C"/>
    <w:rsid w:val="00872C9D"/>
    <w:rsid w:val="0088095D"/>
    <w:rsid w:val="0088559D"/>
    <w:rsid w:val="008931B7"/>
    <w:rsid w:val="0089599E"/>
    <w:rsid w:val="008964B3"/>
    <w:rsid w:val="008A57D4"/>
    <w:rsid w:val="008A63BD"/>
    <w:rsid w:val="008A7226"/>
    <w:rsid w:val="008B0AFF"/>
    <w:rsid w:val="008B2637"/>
    <w:rsid w:val="008B3732"/>
    <w:rsid w:val="008B57C4"/>
    <w:rsid w:val="008D1A8B"/>
    <w:rsid w:val="008D34D0"/>
    <w:rsid w:val="008D366D"/>
    <w:rsid w:val="008E5045"/>
    <w:rsid w:val="008E7A40"/>
    <w:rsid w:val="008F2D95"/>
    <w:rsid w:val="008F3665"/>
    <w:rsid w:val="008F3BB6"/>
    <w:rsid w:val="008F60D1"/>
    <w:rsid w:val="008F6D03"/>
    <w:rsid w:val="008F7D6C"/>
    <w:rsid w:val="009031FE"/>
    <w:rsid w:val="00904511"/>
    <w:rsid w:val="00907F42"/>
    <w:rsid w:val="00910837"/>
    <w:rsid w:val="00917FC2"/>
    <w:rsid w:val="00920007"/>
    <w:rsid w:val="0092173E"/>
    <w:rsid w:val="00924AF5"/>
    <w:rsid w:val="00926D4D"/>
    <w:rsid w:val="00933262"/>
    <w:rsid w:val="00943B99"/>
    <w:rsid w:val="009570F6"/>
    <w:rsid w:val="00963D6D"/>
    <w:rsid w:val="00965F43"/>
    <w:rsid w:val="00970EF6"/>
    <w:rsid w:val="00975C8B"/>
    <w:rsid w:val="00977AE9"/>
    <w:rsid w:val="00982922"/>
    <w:rsid w:val="009850E9"/>
    <w:rsid w:val="009856F2"/>
    <w:rsid w:val="0098627D"/>
    <w:rsid w:val="00990D22"/>
    <w:rsid w:val="00993F43"/>
    <w:rsid w:val="009950A7"/>
    <w:rsid w:val="009A2044"/>
    <w:rsid w:val="009B1147"/>
    <w:rsid w:val="009B19C1"/>
    <w:rsid w:val="009B35F3"/>
    <w:rsid w:val="009B51E4"/>
    <w:rsid w:val="009B645B"/>
    <w:rsid w:val="009C353F"/>
    <w:rsid w:val="009C3FC9"/>
    <w:rsid w:val="009C6296"/>
    <w:rsid w:val="009C76D1"/>
    <w:rsid w:val="009D1C49"/>
    <w:rsid w:val="009D5407"/>
    <w:rsid w:val="009D77D2"/>
    <w:rsid w:val="009E2135"/>
    <w:rsid w:val="009F785A"/>
    <w:rsid w:val="00A001EA"/>
    <w:rsid w:val="00A03F67"/>
    <w:rsid w:val="00A05BDD"/>
    <w:rsid w:val="00A06C91"/>
    <w:rsid w:val="00A07F55"/>
    <w:rsid w:val="00A10E6D"/>
    <w:rsid w:val="00A13FCE"/>
    <w:rsid w:val="00A14F69"/>
    <w:rsid w:val="00A159E4"/>
    <w:rsid w:val="00A17552"/>
    <w:rsid w:val="00A17F01"/>
    <w:rsid w:val="00A278D7"/>
    <w:rsid w:val="00A33BEA"/>
    <w:rsid w:val="00A36373"/>
    <w:rsid w:val="00A36C2E"/>
    <w:rsid w:val="00A41F0D"/>
    <w:rsid w:val="00A434D3"/>
    <w:rsid w:val="00A45C9C"/>
    <w:rsid w:val="00A472D0"/>
    <w:rsid w:val="00A4786B"/>
    <w:rsid w:val="00A5500D"/>
    <w:rsid w:val="00A60430"/>
    <w:rsid w:val="00A64EE7"/>
    <w:rsid w:val="00A65B05"/>
    <w:rsid w:val="00A7080C"/>
    <w:rsid w:val="00A74A6C"/>
    <w:rsid w:val="00A74BB5"/>
    <w:rsid w:val="00A970ED"/>
    <w:rsid w:val="00AA03F4"/>
    <w:rsid w:val="00AA372E"/>
    <w:rsid w:val="00AA3E17"/>
    <w:rsid w:val="00AA60CA"/>
    <w:rsid w:val="00AB20B4"/>
    <w:rsid w:val="00AB4262"/>
    <w:rsid w:val="00AB4380"/>
    <w:rsid w:val="00AB4CB8"/>
    <w:rsid w:val="00AB5062"/>
    <w:rsid w:val="00AB78C5"/>
    <w:rsid w:val="00AC4006"/>
    <w:rsid w:val="00AC4051"/>
    <w:rsid w:val="00AD2C6B"/>
    <w:rsid w:val="00AD62F0"/>
    <w:rsid w:val="00AD7170"/>
    <w:rsid w:val="00AE482B"/>
    <w:rsid w:val="00AE5819"/>
    <w:rsid w:val="00AF62F9"/>
    <w:rsid w:val="00B013D4"/>
    <w:rsid w:val="00B0253C"/>
    <w:rsid w:val="00B13603"/>
    <w:rsid w:val="00B21E82"/>
    <w:rsid w:val="00B23408"/>
    <w:rsid w:val="00B241F2"/>
    <w:rsid w:val="00B31AFA"/>
    <w:rsid w:val="00B34912"/>
    <w:rsid w:val="00B36AC0"/>
    <w:rsid w:val="00B43656"/>
    <w:rsid w:val="00B45D8B"/>
    <w:rsid w:val="00B51B73"/>
    <w:rsid w:val="00B56DFB"/>
    <w:rsid w:val="00B67F62"/>
    <w:rsid w:val="00B74320"/>
    <w:rsid w:val="00B81FC4"/>
    <w:rsid w:val="00B85568"/>
    <w:rsid w:val="00B90232"/>
    <w:rsid w:val="00BA0A46"/>
    <w:rsid w:val="00BA2FF2"/>
    <w:rsid w:val="00BB5612"/>
    <w:rsid w:val="00BC20BF"/>
    <w:rsid w:val="00BC2746"/>
    <w:rsid w:val="00BC3866"/>
    <w:rsid w:val="00BC3F49"/>
    <w:rsid w:val="00BC78AE"/>
    <w:rsid w:val="00BD1E67"/>
    <w:rsid w:val="00BD27E0"/>
    <w:rsid w:val="00BD2DA7"/>
    <w:rsid w:val="00BD46FF"/>
    <w:rsid w:val="00BD5187"/>
    <w:rsid w:val="00BE0125"/>
    <w:rsid w:val="00BE040C"/>
    <w:rsid w:val="00BE6FAD"/>
    <w:rsid w:val="00BF2EA5"/>
    <w:rsid w:val="00BF3E3F"/>
    <w:rsid w:val="00BF3F8C"/>
    <w:rsid w:val="00C0411A"/>
    <w:rsid w:val="00C1292C"/>
    <w:rsid w:val="00C1582A"/>
    <w:rsid w:val="00C17079"/>
    <w:rsid w:val="00C22DB2"/>
    <w:rsid w:val="00C27AFC"/>
    <w:rsid w:val="00C31BB4"/>
    <w:rsid w:val="00C3536C"/>
    <w:rsid w:val="00C35881"/>
    <w:rsid w:val="00C4584A"/>
    <w:rsid w:val="00C45F70"/>
    <w:rsid w:val="00C47690"/>
    <w:rsid w:val="00C61FC4"/>
    <w:rsid w:val="00C63CB7"/>
    <w:rsid w:val="00C655AF"/>
    <w:rsid w:val="00C71CCC"/>
    <w:rsid w:val="00C73F9B"/>
    <w:rsid w:val="00C80574"/>
    <w:rsid w:val="00C865C9"/>
    <w:rsid w:val="00C91852"/>
    <w:rsid w:val="00C97C2A"/>
    <w:rsid w:val="00CA3F96"/>
    <w:rsid w:val="00CA4FD1"/>
    <w:rsid w:val="00CB649F"/>
    <w:rsid w:val="00CC003F"/>
    <w:rsid w:val="00CC105B"/>
    <w:rsid w:val="00CC33CD"/>
    <w:rsid w:val="00CE19C5"/>
    <w:rsid w:val="00CE50AE"/>
    <w:rsid w:val="00CF0D5F"/>
    <w:rsid w:val="00CF2205"/>
    <w:rsid w:val="00CF4124"/>
    <w:rsid w:val="00D03CD3"/>
    <w:rsid w:val="00D0731D"/>
    <w:rsid w:val="00D10AA5"/>
    <w:rsid w:val="00D17DA3"/>
    <w:rsid w:val="00D22C0C"/>
    <w:rsid w:val="00D24355"/>
    <w:rsid w:val="00D24B93"/>
    <w:rsid w:val="00D2665C"/>
    <w:rsid w:val="00D34492"/>
    <w:rsid w:val="00D4482D"/>
    <w:rsid w:val="00D477B6"/>
    <w:rsid w:val="00D50AA6"/>
    <w:rsid w:val="00D53816"/>
    <w:rsid w:val="00D55BCA"/>
    <w:rsid w:val="00D56C08"/>
    <w:rsid w:val="00D60A13"/>
    <w:rsid w:val="00D61838"/>
    <w:rsid w:val="00D645A1"/>
    <w:rsid w:val="00D64A5B"/>
    <w:rsid w:val="00D64A87"/>
    <w:rsid w:val="00D65571"/>
    <w:rsid w:val="00D71480"/>
    <w:rsid w:val="00D76F49"/>
    <w:rsid w:val="00D87344"/>
    <w:rsid w:val="00D9067E"/>
    <w:rsid w:val="00D907B2"/>
    <w:rsid w:val="00D90A3B"/>
    <w:rsid w:val="00D9320A"/>
    <w:rsid w:val="00D96F15"/>
    <w:rsid w:val="00DA0BFF"/>
    <w:rsid w:val="00DA53EE"/>
    <w:rsid w:val="00DA768F"/>
    <w:rsid w:val="00DB16EC"/>
    <w:rsid w:val="00DB47FE"/>
    <w:rsid w:val="00DC157B"/>
    <w:rsid w:val="00DC2896"/>
    <w:rsid w:val="00DC36EF"/>
    <w:rsid w:val="00DC4B4F"/>
    <w:rsid w:val="00DD2695"/>
    <w:rsid w:val="00DD275D"/>
    <w:rsid w:val="00DD3A20"/>
    <w:rsid w:val="00DF2A40"/>
    <w:rsid w:val="00DF605A"/>
    <w:rsid w:val="00E019CF"/>
    <w:rsid w:val="00E0389C"/>
    <w:rsid w:val="00E109D4"/>
    <w:rsid w:val="00E2442A"/>
    <w:rsid w:val="00E30BD8"/>
    <w:rsid w:val="00E3647F"/>
    <w:rsid w:val="00E36AA8"/>
    <w:rsid w:val="00E61F13"/>
    <w:rsid w:val="00E621E4"/>
    <w:rsid w:val="00E65B5E"/>
    <w:rsid w:val="00E84BB4"/>
    <w:rsid w:val="00E908BF"/>
    <w:rsid w:val="00EB350E"/>
    <w:rsid w:val="00EB4CC4"/>
    <w:rsid w:val="00EB659A"/>
    <w:rsid w:val="00EB6685"/>
    <w:rsid w:val="00EC01DA"/>
    <w:rsid w:val="00EC2220"/>
    <w:rsid w:val="00ED59DF"/>
    <w:rsid w:val="00ED73A5"/>
    <w:rsid w:val="00EE0C02"/>
    <w:rsid w:val="00EE2D69"/>
    <w:rsid w:val="00EE3444"/>
    <w:rsid w:val="00EE7913"/>
    <w:rsid w:val="00EF0F5F"/>
    <w:rsid w:val="00EF6A54"/>
    <w:rsid w:val="00F011BF"/>
    <w:rsid w:val="00F018A6"/>
    <w:rsid w:val="00F13102"/>
    <w:rsid w:val="00F13EFA"/>
    <w:rsid w:val="00F14490"/>
    <w:rsid w:val="00F17A93"/>
    <w:rsid w:val="00F22945"/>
    <w:rsid w:val="00F22DDE"/>
    <w:rsid w:val="00F273CF"/>
    <w:rsid w:val="00F342D9"/>
    <w:rsid w:val="00F44472"/>
    <w:rsid w:val="00F55B3F"/>
    <w:rsid w:val="00F55BA6"/>
    <w:rsid w:val="00F6095D"/>
    <w:rsid w:val="00F64EBF"/>
    <w:rsid w:val="00F65BB3"/>
    <w:rsid w:val="00F667E7"/>
    <w:rsid w:val="00F831F1"/>
    <w:rsid w:val="00F85FD2"/>
    <w:rsid w:val="00F9029F"/>
    <w:rsid w:val="00F90B45"/>
    <w:rsid w:val="00F945B1"/>
    <w:rsid w:val="00FA049D"/>
    <w:rsid w:val="00FA342C"/>
    <w:rsid w:val="00FB0A9E"/>
    <w:rsid w:val="00FB307B"/>
    <w:rsid w:val="00FC1D8E"/>
    <w:rsid w:val="00FC55BD"/>
    <w:rsid w:val="00FC6620"/>
    <w:rsid w:val="00FC6835"/>
    <w:rsid w:val="00FD07A0"/>
    <w:rsid w:val="00FD4E15"/>
    <w:rsid w:val="00FD54C7"/>
    <w:rsid w:val="00FD5C05"/>
    <w:rsid w:val="00FD6F1B"/>
    <w:rsid w:val="00FD7CBD"/>
    <w:rsid w:val="00FE0BF3"/>
    <w:rsid w:val="00FE59B1"/>
    <w:rsid w:val="00FE7F5A"/>
    <w:rsid w:val="00FF33E7"/>
    <w:rsid w:val="00FF3E8E"/>
    <w:rsid w:val="00FF4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1648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C7400"/>
  </w:style>
  <w:style w:type="paragraph" w:styleId="Voettekst">
    <w:name w:val="footer"/>
    <w:basedOn w:val="Standaard"/>
    <w:link w:val="Voet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C7400"/>
  </w:style>
  <w:style w:type="paragraph" w:styleId="Lijstalinea">
    <w:name w:val="List Paragraph"/>
    <w:basedOn w:val="Standaard"/>
    <w:uiPriority w:val="34"/>
    <w:qFormat/>
    <w:rsid w:val="005C7400"/>
    <w:pPr>
      <w:ind w:left="720"/>
      <w:contextualSpacing/>
    </w:pPr>
  </w:style>
  <w:style w:type="paragraph" w:customStyle="1" w:styleId="Default">
    <w:name w:val="Default"/>
    <w:rsid w:val="00DB47F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7E3184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C1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C15EC"/>
    <w:rPr>
      <w:rFonts w:ascii="Tahoma" w:hAnsi="Tahoma" w:cs="Tahoma"/>
      <w:sz w:val="16"/>
      <w:szCs w:val="16"/>
    </w:rPr>
  </w:style>
  <w:style w:type="character" w:customStyle="1" w:styleId="textexposedshow">
    <w:name w:val="text_exposed_show"/>
    <w:basedOn w:val="Standaardalinea-lettertype"/>
    <w:rsid w:val="003B7BF1"/>
  </w:style>
  <w:style w:type="table" w:styleId="Tabelraster">
    <w:name w:val="Table Grid"/>
    <w:basedOn w:val="Standaardtabel"/>
    <w:uiPriority w:val="59"/>
    <w:rsid w:val="00D22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226362"/>
    <w:pPr>
      <w:spacing w:after="0" w:line="240" w:lineRule="auto"/>
    </w:pPr>
    <w:rPr>
      <w:rFonts w:eastAsiaTheme="minorEastAsia"/>
    </w:rPr>
  </w:style>
  <w:style w:type="character" w:styleId="Zwaar">
    <w:name w:val="Strong"/>
    <w:basedOn w:val="Standaardalinea-lettertype"/>
    <w:uiPriority w:val="22"/>
    <w:qFormat/>
    <w:rsid w:val="0015243B"/>
    <w:rPr>
      <w:b/>
      <w:bCs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6D744D"/>
    <w:rPr>
      <w:color w:val="605E5C"/>
      <w:shd w:val="clear" w:color="auto" w:fill="E1DFDD"/>
    </w:rPr>
  </w:style>
  <w:style w:type="paragraph" w:styleId="Normaalweb">
    <w:name w:val="Normal (Web)"/>
    <w:basedOn w:val="Standaard"/>
    <w:uiPriority w:val="99"/>
    <w:semiHidden/>
    <w:unhideWhenUsed/>
    <w:rsid w:val="00574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70EF6"/>
    <w:rPr>
      <w:color w:val="800080" w:themeColor="followedHyperlink"/>
      <w:u w:val="single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313704"/>
    <w:pPr>
      <w:spacing w:after="0" w:line="240" w:lineRule="auto"/>
    </w:pPr>
    <w:rPr>
      <w:rFonts w:ascii="Calibri" w:hAnsi="Calibri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313704"/>
    <w:rPr>
      <w:rFonts w:ascii="Calibri" w:hAnsi="Calibri"/>
      <w:szCs w:val="21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D71480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D71480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D71480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7148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71480"/>
    <w:rPr>
      <w:b/>
      <w:bCs/>
      <w:sz w:val="20"/>
      <w:szCs w:val="20"/>
    </w:rPr>
  </w:style>
  <w:style w:type="character" w:customStyle="1" w:styleId="Onopgelostemelding2">
    <w:name w:val="Onopgeloste melding2"/>
    <w:basedOn w:val="Standaardalinea-lettertype"/>
    <w:uiPriority w:val="99"/>
    <w:semiHidden/>
    <w:unhideWhenUsed/>
    <w:rsid w:val="008F6D03"/>
    <w:rPr>
      <w:color w:val="605E5C"/>
      <w:shd w:val="clear" w:color="auto" w:fill="E1DFDD"/>
    </w:rPr>
  </w:style>
  <w:style w:type="character" w:customStyle="1" w:styleId="Onopgelostemelding3">
    <w:name w:val="Onopgeloste melding3"/>
    <w:basedOn w:val="Standaardalinea-lettertype"/>
    <w:uiPriority w:val="99"/>
    <w:semiHidden/>
    <w:unhideWhenUsed/>
    <w:rsid w:val="00D17DA3"/>
    <w:rPr>
      <w:color w:val="605E5C"/>
      <w:shd w:val="clear" w:color="auto" w:fill="E1DFDD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1648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rticleparagraph">
    <w:name w:val="article__paragraph"/>
    <w:basedOn w:val="Standaard"/>
    <w:rsid w:val="00164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1648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C7400"/>
  </w:style>
  <w:style w:type="paragraph" w:styleId="Voettekst">
    <w:name w:val="footer"/>
    <w:basedOn w:val="Standaard"/>
    <w:link w:val="Voet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C7400"/>
  </w:style>
  <w:style w:type="paragraph" w:styleId="Lijstalinea">
    <w:name w:val="List Paragraph"/>
    <w:basedOn w:val="Standaard"/>
    <w:uiPriority w:val="34"/>
    <w:qFormat/>
    <w:rsid w:val="005C7400"/>
    <w:pPr>
      <w:ind w:left="720"/>
      <w:contextualSpacing/>
    </w:pPr>
  </w:style>
  <w:style w:type="paragraph" w:customStyle="1" w:styleId="Default">
    <w:name w:val="Default"/>
    <w:rsid w:val="00DB47F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7E3184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C1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C15EC"/>
    <w:rPr>
      <w:rFonts w:ascii="Tahoma" w:hAnsi="Tahoma" w:cs="Tahoma"/>
      <w:sz w:val="16"/>
      <w:szCs w:val="16"/>
    </w:rPr>
  </w:style>
  <w:style w:type="character" w:customStyle="1" w:styleId="textexposedshow">
    <w:name w:val="text_exposed_show"/>
    <w:basedOn w:val="Standaardalinea-lettertype"/>
    <w:rsid w:val="003B7BF1"/>
  </w:style>
  <w:style w:type="table" w:styleId="Tabelraster">
    <w:name w:val="Table Grid"/>
    <w:basedOn w:val="Standaardtabel"/>
    <w:uiPriority w:val="59"/>
    <w:rsid w:val="00D22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226362"/>
    <w:pPr>
      <w:spacing w:after="0" w:line="240" w:lineRule="auto"/>
    </w:pPr>
    <w:rPr>
      <w:rFonts w:eastAsiaTheme="minorEastAsia"/>
    </w:rPr>
  </w:style>
  <w:style w:type="character" w:styleId="Zwaar">
    <w:name w:val="Strong"/>
    <w:basedOn w:val="Standaardalinea-lettertype"/>
    <w:uiPriority w:val="22"/>
    <w:qFormat/>
    <w:rsid w:val="0015243B"/>
    <w:rPr>
      <w:b/>
      <w:bCs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6D744D"/>
    <w:rPr>
      <w:color w:val="605E5C"/>
      <w:shd w:val="clear" w:color="auto" w:fill="E1DFDD"/>
    </w:rPr>
  </w:style>
  <w:style w:type="paragraph" w:styleId="Normaalweb">
    <w:name w:val="Normal (Web)"/>
    <w:basedOn w:val="Standaard"/>
    <w:uiPriority w:val="99"/>
    <w:semiHidden/>
    <w:unhideWhenUsed/>
    <w:rsid w:val="00574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70EF6"/>
    <w:rPr>
      <w:color w:val="800080" w:themeColor="followedHyperlink"/>
      <w:u w:val="single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313704"/>
    <w:pPr>
      <w:spacing w:after="0" w:line="240" w:lineRule="auto"/>
    </w:pPr>
    <w:rPr>
      <w:rFonts w:ascii="Calibri" w:hAnsi="Calibri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313704"/>
    <w:rPr>
      <w:rFonts w:ascii="Calibri" w:hAnsi="Calibri"/>
      <w:szCs w:val="21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D71480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D71480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D71480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7148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71480"/>
    <w:rPr>
      <w:b/>
      <w:bCs/>
      <w:sz w:val="20"/>
      <w:szCs w:val="20"/>
    </w:rPr>
  </w:style>
  <w:style w:type="character" w:customStyle="1" w:styleId="Onopgelostemelding2">
    <w:name w:val="Onopgeloste melding2"/>
    <w:basedOn w:val="Standaardalinea-lettertype"/>
    <w:uiPriority w:val="99"/>
    <w:semiHidden/>
    <w:unhideWhenUsed/>
    <w:rsid w:val="008F6D03"/>
    <w:rPr>
      <w:color w:val="605E5C"/>
      <w:shd w:val="clear" w:color="auto" w:fill="E1DFDD"/>
    </w:rPr>
  </w:style>
  <w:style w:type="character" w:customStyle="1" w:styleId="Onopgelostemelding3">
    <w:name w:val="Onopgeloste melding3"/>
    <w:basedOn w:val="Standaardalinea-lettertype"/>
    <w:uiPriority w:val="99"/>
    <w:semiHidden/>
    <w:unhideWhenUsed/>
    <w:rsid w:val="00D17DA3"/>
    <w:rPr>
      <w:color w:val="605E5C"/>
      <w:shd w:val="clear" w:color="auto" w:fill="E1DFDD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1648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rticleparagraph">
    <w:name w:val="article__paragraph"/>
    <w:basedOn w:val="Standaard"/>
    <w:rsid w:val="00164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ia.bulkmans@samenouder.be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Daphne.heirman@samenouder.b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aisy.vanmalderen@samenouder.be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annelies.groenwals@samenouder.b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nele.vanhoecke@samenouder.be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E64131-ED72-41B2-BD4B-AD6DFBC0A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835</Words>
  <Characters>4597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Seniorenzorg Zusters Jozefienen</Company>
  <LinksUpToDate>false</LinksUpToDate>
  <CharactersWithSpaces>5422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 Behiels</dc:creator>
  <cp:lastModifiedBy>Maureen Behiels</cp:lastModifiedBy>
  <cp:revision>2</cp:revision>
  <cp:lastPrinted>2021-02-12T13:40:00Z</cp:lastPrinted>
  <dcterms:created xsi:type="dcterms:W3CDTF">2021-02-12T15:52:00Z</dcterms:created>
  <dcterms:modified xsi:type="dcterms:W3CDTF">2021-02-12T15:52:00Z</dcterms:modified>
</cp:coreProperties>
</file>