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C1571" w14:textId="77777777" w:rsidR="00392F08" w:rsidRPr="001C3EA5" w:rsidRDefault="004F1AB8" w:rsidP="004F1AB8">
      <w:pPr>
        <w:tabs>
          <w:tab w:val="left" w:pos="0"/>
          <w:tab w:val="left" w:pos="1134"/>
        </w:tabs>
        <w:rPr>
          <w:b/>
          <w:color w:val="FEB837"/>
          <w:sz w:val="16"/>
          <w:szCs w:val="16"/>
        </w:rPr>
      </w:pPr>
      <w:bookmarkStart w:id="0" w:name="_Hlk59648461"/>
      <w:bookmarkEnd w:id="0"/>
      <w:r>
        <w:rPr>
          <w:b/>
          <w:color w:val="FEB837"/>
          <w:sz w:val="32"/>
          <w:szCs w:val="32"/>
        </w:rPr>
        <w:t xml:space="preserve">                   </w:t>
      </w:r>
    </w:p>
    <w:p w14:paraId="11B837A1" w14:textId="633AD27C" w:rsidR="00C53ACF" w:rsidRPr="00C53ACF" w:rsidRDefault="000C03F1" w:rsidP="00C53ACF">
      <w:pPr>
        <w:tabs>
          <w:tab w:val="left" w:pos="0"/>
          <w:tab w:val="left" w:pos="1134"/>
        </w:tabs>
        <w:jc w:val="center"/>
        <w:rPr>
          <w:rFonts w:ascii="Verdana" w:hAnsi="Verdana"/>
          <w:b/>
          <w:color w:val="FF0000"/>
          <w:sz w:val="26"/>
          <w:szCs w:val="26"/>
        </w:rPr>
      </w:pPr>
      <w:r w:rsidRPr="00CC4E65">
        <w:rPr>
          <w:rFonts w:ascii="Verdana" w:hAnsi="Verdana"/>
          <w:b/>
          <w:color w:val="FF0000"/>
          <w:sz w:val="26"/>
          <w:szCs w:val="26"/>
        </w:rPr>
        <w:t>W</w:t>
      </w:r>
      <w:r w:rsidR="006E47AC">
        <w:rPr>
          <w:rFonts w:ascii="Verdana" w:hAnsi="Verdana"/>
          <w:b/>
          <w:color w:val="FF0000"/>
          <w:sz w:val="26"/>
          <w:szCs w:val="26"/>
        </w:rPr>
        <w:t>AT ZIJN DE HUIDIGE COVID-19 MAATREGELEN sinds 27 november?</w:t>
      </w:r>
    </w:p>
    <w:p w14:paraId="3FE2CD12" w14:textId="3D1AB135" w:rsidR="004F1AB8" w:rsidRPr="00FC5E1C" w:rsidRDefault="000B3888" w:rsidP="000C03F1">
      <w:pPr>
        <w:tabs>
          <w:tab w:val="left" w:pos="0"/>
          <w:tab w:val="left" w:pos="1134"/>
        </w:tabs>
        <w:jc w:val="center"/>
        <w:rPr>
          <w:rFonts w:ascii="Verdana" w:hAnsi="Verdana"/>
          <w:b/>
          <w:color w:val="F79646" w:themeColor="accent6"/>
          <w:sz w:val="23"/>
          <w:szCs w:val="23"/>
        </w:rPr>
      </w:pPr>
      <w:r>
        <w:rPr>
          <w:noProof/>
        </w:rPr>
        <w:drawing>
          <wp:inline distT="0" distB="0" distL="0" distR="0" wp14:anchorId="440D02D0" wp14:editId="00866B3D">
            <wp:extent cx="5753100" cy="1802882"/>
            <wp:effectExtent l="0" t="0" r="0" b="6985"/>
            <wp:docPr id="1" name="Afbeelding 1" descr="fps health belgiu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s health belgium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4936" cy="1812859"/>
                    </a:xfrm>
                    <a:prstGeom prst="rect">
                      <a:avLst/>
                    </a:prstGeom>
                    <a:noFill/>
                    <a:ln>
                      <a:noFill/>
                    </a:ln>
                  </pic:spPr>
                </pic:pic>
              </a:graphicData>
            </a:graphic>
          </wp:inline>
        </w:drawing>
      </w:r>
    </w:p>
    <w:p w14:paraId="291DBF02" w14:textId="32D33985" w:rsidR="00D33D1B" w:rsidRDefault="00D33D1B" w:rsidP="00304492">
      <w:pPr>
        <w:pStyle w:val="Normaalweb"/>
        <w:shd w:val="clear" w:color="auto" w:fill="FEFEFE"/>
        <w:spacing w:after="360" w:afterAutospacing="0" w:line="360" w:lineRule="atLeast"/>
        <w:rPr>
          <w:rFonts w:ascii="Verdana" w:hAnsi="Verdana"/>
          <w:color w:val="2C3340"/>
          <w:sz w:val="23"/>
          <w:szCs w:val="23"/>
        </w:rPr>
      </w:pPr>
      <w:r>
        <w:rPr>
          <w:rFonts w:ascii="Verdana" w:hAnsi="Verdana"/>
          <w:color w:val="2C3340"/>
          <w:sz w:val="23"/>
          <w:szCs w:val="23"/>
        </w:rPr>
        <w:t>Om het coronavirus te stoppen zijn er verschillende regels. Deze regels zijn belangrijk voor de gezondheid van iedereen. Zo word jij niet ziek of kan je niemand ziek maken. Dankjewel om ze te volgen. Samen stoppen we het coronavirus</w:t>
      </w:r>
      <w:r w:rsidR="00303E03">
        <w:rPr>
          <w:rFonts w:ascii="Verdana" w:hAnsi="Verdana"/>
          <w:color w:val="2C3340"/>
          <w:sz w:val="23"/>
          <w:szCs w:val="23"/>
        </w:rPr>
        <w:t xml:space="preserve"> !</w:t>
      </w:r>
    </w:p>
    <w:p w14:paraId="75356885" w14:textId="3821C60F" w:rsidR="00D33D1B" w:rsidRDefault="00DC40B0" w:rsidP="00304492">
      <w:pPr>
        <w:shd w:val="clear" w:color="auto" w:fill="FFFFFF"/>
        <w:spacing w:before="120" w:after="360" w:line="360" w:lineRule="atLeast"/>
        <w:rPr>
          <w:rFonts w:ascii="Verdana" w:eastAsia="Times New Roman" w:hAnsi="Verdana" w:cs="Times New Roman"/>
          <w:color w:val="2C3340"/>
          <w:sz w:val="23"/>
          <w:szCs w:val="23"/>
          <w:lang w:eastAsia="nl-BE"/>
        </w:rPr>
      </w:pPr>
      <w:r>
        <w:rPr>
          <w:rFonts w:ascii="Verdana" w:eastAsia="Times New Roman" w:hAnsi="Verdana" w:cs="Times New Roman"/>
          <w:color w:val="2C3340"/>
          <w:sz w:val="23"/>
          <w:szCs w:val="23"/>
          <w:lang w:eastAsia="nl-BE"/>
        </w:rPr>
        <w:t>H</w:t>
      </w:r>
      <w:r w:rsidRPr="00D33D1B">
        <w:rPr>
          <w:rFonts w:ascii="Verdana" w:eastAsia="Times New Roman" w:hAnsi="Verdana" w:cs="Times New Roman"/>
          <w:color w:val="2C3340"/>
          <w:sz w:val="23"/>
          <w:szCs w:val="23"/>
          <w:lang w:eastAsia="nl-BE"/>
        </w:rPr>
        <w:t xml:space="preserve">et respecteren van de </w:t>
      </w:r>
      <w:r w:rsidRPr="00D33D1B">
        <w:rPr>
          <w:rFonts w:ascii="Verdana" w:eastAsia="Times New Roman" w:hAnsi="Verdana" w:cs="Times New Roman"/>
          <w:b/>
          <w:color w:val="2C3340"/>
          <w:sz w:val="23"/>
          <w:szCs w:val="23"/>
          <w:lang w:eastAsia="nl-BE"/>
        </w:rPr>
        <w:t>zes gouden regels</w:t>
      </w:r>
      <w:r w:rsidRPr="00D33D1B">
        <w:rPr>
          <w:rFonts w:ascii="Verdana" w:eastAsia="Times New Roman" w:hAnsi="Verdana" w:cs="Times New Roman"/>
          <w:color w:val="2C3340"/>
          <w:sz w:val="23"/>
          <w:szCs w:val="23"/>
          <w:lang w:eastAsia="nl-BE"/>
        </w:rPr>
        <w:t xml:space="preserve"> blijft nog steeds centraal staan</w:t>
      </w:r>
      <w:r>
        <w:rPr>
          <w:rFonts w:ascii="Verdana" w:eastAsia="Times New Roman" w:hAnsi="Verdana" w:cs="Times New Roman"/>
          <w:color w:val="2C3340"/>
          <w:sz w:val="23"/>
          <w:szCs w:val="23"/>
          <w:lang w:eastAsia="nl-BE"/>
        </w:rPr>
        <w:t>:</w:t>
      </w:r>
    </w:p>
    <w:p w14:paraId="6BECBA17" w14:textId="1AE74213" w:rsidR="000B3888" w:rsidRDefault="000B3888" w:rsidP="000B3888">
      <w:pPr>
        <w:numPr>
          <w:ilvl w:val="0"/>
          <w:numId w:val="13"/>
        </w:numPr>
        <w:spacing w:after="0" w:line="240" w:lineRule="auto"/>
        <w:rPr>
          <w:rFonts w:ascii="Verdana" w:hAnsi="Verdana" w:cs="Times New Roman"/>
          <w:color w:val="2C3340"/>
          <w:sz w:val="23"/>
          <w:szCs w:val="23"/>
        </w:rPr>
      </w:pPr>
      <w:r w:rsidRPr="00D33D1B">
        <w:rPr>
          <w:rFonts w:ascii="Verdana" w:eastAsia="Times New Roman" w:hAnsi="Verdana" w:cs="Times New Roman"/>
          <w:color w:val="2C3340"/>
          <w:sz w:val="23"/>
          <w:szCs w:val="23"/>
          <w:lang w:eastAsia="nl-BE"/>
        </w:rPr>
        <w:t>Het is noodzakelijk dat iedereen zijn nauwe contacten zo veel mogelijk beperkt</w:t>
      </w:r>
      <w:r>
        <w:rPr>
          <w:rFonts w:ascii="Verdana" w:hAnsi="Verdana"/>
          <w:color w:val="2C3340"/>
          <w:sz w:val="23"/>
          <w:szCs w:val="23"/>
        </w:rPr>
        <w:t xml:space="preserve">. Je mag met maximum </w:t>
      </w:r>
      <w:r w:rsidRPr="000B3888">
        <w:rPr>
          <w:rFonts w:ascii="Verdana" w:hAnsi="Verdana"/>
          <w:b/>
          <w:bCs/>
          <w:color w:val="2C3340"/>
          <w:sz w:val="23"/>
          <w:szCs w:val="23"/>
        </w:rPr>
        <w:t>1 zelfde persoon</w:t>
      </w:r>
      <w:r>
        <w:rPr>
          <w:rFonts w:ascii="Verdana" w:hAnsi="Verdana"/>
          <w:color w:val="2C3340"/>
          <w:sz w:val="23"/>
          <w:szCs w:val="23"/>
        </w:rPr>
        <w:t xml:space="preserve"> d</w:t>
      </w:r>
      <w:bookmarkStart w:id="1" w:name="_GoBack"/>
      <w:bookmarkEnd w:id="1"/>
      <w:r>
        <w:rPr>
          <w:rFonts w:ascii="Verdana" w:hAnsi="Verdana"/>
          <w:color w:val="2C3340"/>
          <w:sz w:val="23"/>
          <w:szCs w:val="23"/>
        </w:rPr>
        <w:t xml:space="preserve">icht contact hebben (knuffelcontact). </w:t>
      </w:r>
    </w:p>
    <w:p w14:paraId="73ABF9C4" w14:textId="77777777" w:rsidR="000B3888" w:rsidRPr="009A376F" w:rsidRDefault="000B3888" w:rsidP="000B3888">
      <w:pPr>
        <w:pStyle w:val="Lijstalinea"/>
        <w:rPr>
          <w:rFonts w:ascii="Verdana" w:hAnsi="Verdana"/>
          <w:color w:val="2C3340"/>
          <w:sz w:val="23"/>
          <w:szCs w:val="23"/>
        </w:rPr>
      </w:pPr>
    </w:p>
    <w:p w14:paraId="2799C652" w14:textId="77777777" w:rsidR="000B3888" w:rsidRDefault="000B3888" w:rsidP="000B3888">
      <w:pPr>
        <w:pStyle w:val="Lijstalinea"/>
        <w:numPr>
          <w:ilvl w:val="1"/>
          <w:numId w:val="13"/>
        </w:numPr>
        <w:spacing w:after="0" w:line="240" w:lineRule="auto"/>
        <w:rPr>
          <w:rFonts w:ascii="Verdana" w:hAnsi="Verdana"/>
          <w:color w:val="2C3340"/>
          <w:sz w:val="23"/>
          <w:szCs w:val="23"/>
        </w:rPr>
      </w:pPr>
      <w:r w:rsidRPr="009A376F">
        <w:rPr>
          <w:rFonts w:ascii="Verdana" w:hAnsi="Verdana"/>
          <w:color w:val="2C3340"/>
          <w:sz w:val="23"/>
          <w:szCs w:val="23"/>
        </w:rPr>
        <w:t xml:space="preserve">Nodig je iemand uit bij je thuis ? </w:t>
      </w:r>
    </w:p>
    <w:p w14:paraId="515A03D7" w14:textId="669E59FC" w:rsidR="000B3888" w:rsidRDefault="000B3888" w:rsidP="000B3888">
      <w:pPr>
        <w:pStyle w:val="Lijstalinea"/>
        <w:spacing w:after="0" w:line="240" w:lineRule="auto"/>
        <w:ind w:left="1440"/>
        <w:rPr>
          <w:rFonts w:ascii="Verdana" w:hAnsi="Verdana"/>
          <w:color w:val="2C3340"/>
          <w:sz w:val="23"/>
          <w:szCs w:val="23"/>
        </w:rPr>
      </w:pPr>
      <w:r w:rsidRPr="009A376F">
        <w:rPr>
          <w:rFonts w:ascii="Verdana" w:hAnsi="Verdana"/>
          <w:color w:val="2C3340"/>
          <w:sz w:val="23"/>
          <w:szCs w:val="23"/>
        </w:rPr>
        <w:t>Je mag maximum 1 knuffelcontact per gezin uitnodigen.</w:t>
      </w:r>
    </w:p>
    <w:p w14:paraId="63EF03B1" w14:textId="77777777" w:rsidR="000B3888" w:rsidRDefault="000B3888" w:rsidP="000B3888">
      <w:pPr>
        <w:pStyle w:val="Lijstalinea"/>
        <w:spacing w:after="0" w:line="240" w:lineRule="auto"/>
        <w:ind w:left="1440"/>
        <w:rPr>
          <w:rFonts w:ascii="Verdana" w:hAnsi="Verdana"/>
          <w:color w:val="2C3340"/>
          <w:sz w:val="23"/>
          <w:szCs w:val="23"/>
        </w:rPr>
      </w:pPr>
    </w:p>
    <w:p w14:paraId="055236F6" w14:textId="77777777" w:rsidR="000B3888" w:rsidRDefault="000B3888" w:rsidP="000B3888">
      <w:pPr>
        <w:pStyle w:val="Lijstalinea"/>
        <w:numPr>
          <w:ilvl w:val="1"/>
          <w:numId w:val="13"/>
        </w:numPr>
        <w:spacing w:after="0" w:line="240" w:lineRule="auto"/>
        <w:rPr>
          <w:rFonts w:ascii="Verdana" w:hAnsi="Verdana"/>
          <w:color w:val="2C3340"/>
          <w:sz w:val="23"/>
          <w:szCs w:val="23"/>
        </w:rPr>
      </w:pPr>
      <w:r>
        <w:rPr>
          <w:rFonts w:ascii="Verdana" w:hAnsi="Verdana"/>
          <w:color w:val="2C3340"/>
          <w:sz w:val="23"/>
          <w:szCs w:val="23"/>
        </w:rPr>
        <w:t xml:space="preserve">Woon je alleen ? </w:t>
      </w:r>
    </w:p>
    <w:p w14:paraId="28860FA8" w14:textId="2BA297CE" w:rsidR="000B3888" w:rsidRDefault="000B3888" w:rsidP="000B3888">
      <w:pPr>
        <w:pStyle w:val="Lijstalinea"/>
        <w:spacing w:after="0" w:line="240" w:lineRule="auto"/>
        <w:ind w:left="1440"/>
        <w:rPr>
          <w:rFonts w:ascii="Verdana" w:hAnsi="Verdana"/>
          <w:color w:val="2C3340"/>
          <w:sz w:val="23"/>
          <w:szCs w:val="23"/>
        </w:rPr>
      </w:pPr>
      <w:r>
        <w:rPr>
          <w:rFonts w:ascii="Verdana" w:hAnsi="Verdana"/>
          <w:color w:val="2C3340"/>
          <w:sz w:val="23"/>
          <w:szCs w:val="23"/>
        </w:rPr>
        <w:t>Je mag naast je dicht contact</w:t>
      </w:r>
      <w:r w:rsidR="00CC4E65">
        <w:rPr>
          <w:rFonts w:ascii="Verdana" w:hAnsi="Verdana"/>
          <w:color w:val="2C3340"/>
          <w:sz w:val="23"/>
          <w:szCs w:val="23"/>
        </w:rPr>
        <w:t>,</w:t>
      </w:r>
      <w:r>
        <w:rPr>
          <w:rFonts w:ascii="Verdana" w:hAnsi="Verdana"/>
          <w:color w:val="2C3340"/>
          <w:sz w:val="23"/>
          <w:szCs w:val="23"/>
        </w:rPr>
        <w:t xml:space="preserve"> nog één extra persoon uitnodigen.</w:t>
      </w:r>
    </w:p>
    <w:p w14:paraId="3E132567" w14:textId="12DAB9E8" w:rsidR="000B3888" w:rsidRDefault="000B3888" w:rsidP="000B3888">
      <w:pPr>
        <w:pStyle w:val="Lijstalinea"/>
        <w:spacing w:after="0" w:line="240" w:lineRule="auto"/>
        <w:ind w:left="1440"/>
        <w:rPr>
          <w:rFonts w:ascii="Verdana" w:hAnsi="Verdana"/>
          <w:color w:val="2C3340"/>
          <w:sz w:val="23"/>
          <w:szCs w:val="23"/>
        </w:rPr>
      </w:pPr>
      <w:r>
        <w:rPr>
          <w:rFonts w:ascii="Verdana" w:hAnsi="Verdana"/>
          <w:color w:val="2C3340"/>
          <w:sz w:val="23"/>
          <w:szCs w:val="23"/>
        </w:rPr>
        <w:t>Deze personen mogen NIET op HETZELFDE moment in je huis zijn.</w:t>
      </w:r>
    </w:p>
    <w:p w14:paraId="12264DEB" w14:textId="77777777" w:rsidR="000B3888" w:rsidRPr="009A376F" w:rsidRDefault="000B3888" w:rsidP="000B3888">
      <w:pPr>
        <w:pStyle w:val="Lijstalinea"/>
        <w:spacing w:after="0" w:line="240" w:lineRule="auto"/>
        <w:ind w:left="1440"/>
        <w:rPr>
          <w:rFonts w:ascii="Verdana" w:hAnsi="Verdana"/>
          <w:color w:val="2C3340"/>
          <w:sz w:val="23"/>
          <w:szCs w:val="23"/>
        </w:rPr>
      </w:pPr>
    </w:p>
    <w:p w14:paraId="1447F5F8" w14:textId="77777777" w:rsidR="000B3888" w:rsidRDefault="000B3888" w:rsidP="000B3888">
      <w:pPr>
        <w:numPr>
          <w:ilvl w:val="0"/>
          <w:numId w:val="13"/>
        </w:numPr>
        <w:shd w:val="clear" w:color="auto" w:fill="FFFFFF"/>
        <w:spacing w:after="0" w:line="240" w:lineRule="auto"/>
        <w:rPr>
          <w:rFonts w:ascii="Verdana" w:eastAsia="Times New Roman" w:hAnsi="Verdana" w:cs="Times New Roman"/>
          <w:color w:val="2C3340"/>
          <w:sz w:val="23"/>
          <w:szCs w:val="23"/>
          <w:lang w:eastAsia="nl-BE"/>
        </w:rPr>
      </w:pPr>
      <w:r w:rsidRPr="00D33D1B">
        <w:rPr>
          <w:rFonts w:ascii="Verdana" w:eastAsia="Times New Roman" w:hAnsi="Verdana" w:cs="Times New Roman"/>
          <w:b/>
          <w:color w:val="2C3340"/>
          <w:sz w:val="23"/>
          <w:szCs w:val="23"/>
          <w:lang w:eastAsia="nl-BE"/>
        </w:rPr>
        <w:t>Buitenactiviteiten</w:t>
      </w:r>
      <w:r w:rsidRPr="00D33D1B">
        <w:rPr>
          <w:rFonts w:ascii="Verdana" w:eastAsia="Times New Roman" w:hAnsi="Verdana" w:cs="Times New Roman"/>
          <w:color w:val="2C3340"/>
          <w:sz w:val="23"/>
          <w:szCs w:val="23"/>
          <w:lang w:eastAsia="nl-BE"/>
        </w:rPr>
        <w:t xml:space="preserve"> moeten waar mogelijk de voorkeur krijgen. </w:t>
      </w:r>
    </w:p>
    <w:p w14:paraId="5CAAAE5F" w14:textId="3CF23BBE" w:rsidR="000B3888" w:rsidRDefault="000B3888" w:rsidP="000B3888">
      <w:pPr>
        <w:shd w:val="clear" w:color="auto" w:fill="FFFFFF"/>
        <w:spacing w:after="0" w:line="240" w:lineRule="auto"/>
        <w:ind w:left="720"/>
        <w:rPr>
          <w:rFonts w:ascii="Verdana" w:eastAsia="Times New Roman" w:hAnsi="Verdana" w:cs="Times New Roman"/>
          <w:color w:val="2C3340"/>
          <w:sz w:val="23"/>
          <w:szCs w:val="23"/>
          <w:lang w:eastAsia="nl-BE"/>
        </w:rPr>
      </w:pPr>
      <w:r>
        <w:rPr>
          <w:rFonts w:ascii="Verdana" w:eastAsia="Times New Roman" w:hAnsi="Verdana" w:cs="Times New Roman"/>
          <w:color w:val="2C3340"/>
          <w:sz w:val="23"/>
          <w:szCs w:val="23"/>
          <w:lang w:eastAsia="nl-BE"/>
        </w:rPr>
        <w:t>B</w:t>
      </w:r>
      <w:r w:rsidRPr="00D33D1B">
        <w:rPr>
          <w:rFonts w:ascii="Verdana" w:eastAsia="Times New Roman" w:hAnsi="Verdana" w:cs="Times New Roman"/>
          <w:color w:val="2C3340"/>
          <w:sz w:val="23"/>
          <w:szCs w:val="23"/>
          <w:lang w:eastAsia="nl-BE"/>
        </w:rPr>
        <w:t xml:space="preserve">innenruimtes </w:t>
      </w:r>
      <w:r>
        <w:rPr>
          <w:rFonts w:ascii="Verdana" w:eastAsia="Times New Roman" w:hAnsi="Verdana" w:cs="Times New Roman"/>
          <w:color w:val="2C3340"/>
          <w:sz w:val="23"/>
          <w:szCs w:val="23"/>
          <w:lang w:eastAsia="nl-BE"/>
        </w:rPr>
        <w:t>dienen v</w:t>
      </w:r>
      <w:r w:rsidRPr="00D33D1B">
        <w:rPr>
          <w:rFonts w:ascii="Verdana" w:eastAsia="Times New Roman" w:hAnsi="Verdana" w:cs="Times New Roman"/>
          <w:color w:val="2C3340"/>
          <w:sz w:val="23"/>
          <w:szCs w:val="23"/>
          <w:lang w:eastAsia="nl-BE"/>
        </w:rPr>
        <w:t>oldoende worden verlucht</w:t>
      </w:r>
      <w:r>
        <w:rPr>
          <w:rFonts w:ascii="Verdana" w:eastAsia="Times New Roman" w:hAnsi="Verdana" w:cs="Times New Roman"/>
          <w:color w:val="2C3340"/>
          <w:sz w:val="23"/>
          <w:szCs w:val="23"/>
          <w:lang w:eastAsia="nl-BE"/>
        </w:rPr>
        <w:t>.</w:t>
      </w:r>
    </w:p>
    <w:p w14:paraId="7F8EB66F" w14:textId="77777777" w:rsidR="000B3888" w:rsidRDefault="000B3888" w:rsidP="000B3888">
      <w:pPr>
        <w:spacing w:after="0" w:line="240" w:lineRule="auto"/>
        <w:ind w:left="720"/>
        <w:rPr>
          <w:rFonts w:ascii="Verdana" w:hAnsi="Verdana"/>
          <w:color w:val="2C3340"/>
          <w:sz w:val="23"/>
          <w:szCs w:val="23"/>
        </w:rPr>
      </w:pPr>
    </w:p>
    <w:p w14:paraId="20F9AE3F" w14:textId="636D93C3" w:rsidR="000B3888" w:rsidRPr="000B3888" w:rsidRDefault="000B3888" w:rsidP="000B3888">
      <w:pPr>
        <w:pStyle w:val="Lijstalinea"/>
        <w:numPr>
          <w:ilvl w:val="0"/>
          <w:numId w:val="13"/>
        </w:numPr>
        <w:spacing w:after="0" w:line="240" w:lineRule="auto"/>
        <w:rPr>
          <w:rFonts w:ascii="Verdana" w:hAnsi="Verdana"/>
          <w:color w:val="2C3340"/>
          <w:sz w:val="23"/>
          <w:szCs w:val="23"/>
        </w:rPr>
      </w:pPr>
      <w:r w:rsidRPr="000B3888">
        <w:rPr>
          <w:rFonts w:ascii="Verdana" w:eastAsia="Times New Roman" w:hAnsi="Verdana" w:cs="Times New Roman"/>
          <w:color w:val="2C3340"/>
          <w:sz w:val="23"/>
          <w:szCs w:val="23"/>
          <w:lang w:eastAsia="nl-BE"/>
        </w:rPr>
        <w:t xml:space="preserve">Samenscholingen </w:t>
      </w:r>
      <w:r w:rsidRPr="000B3888">
        <w:rPr>
          <w:rFonts w:ascii="Verdana" w:eastAsia="Times New Roman" w:hAnsi="Verdana" w:cs="Times New Roman"/>
          <w:b/>
          <w:color w:val="2C3340"/>
          <w:sz w:val="23"/>
          <w:szCs w:val="23"/>
          <w:lang w:eastAsia="nl-BE"/>
        </w:rPr>
        <w:t>buitenshuis</w:t>
      </w:r>
      <w:r w:rsidRPr="000B3888">
        <w:rPr>
          <w:rFonts w:ascii="Verdana" w:eastAsia="Times New Roman" w:hAnsi="Verdana" w:cs="Times New Roman"/>
          <w:color w:val="2C3340"/>
          <w:sz w:val="23"/>
          <w:szCs w:val="23"/>
          <w:lang w:eastAsia="nl-BE"/>
        </w:rPr>
        <w:t xml:space="preserve"> zijn beperkt tot </w:t>
      </w:r>
      <w:r w:rsidRPr="000B3888">
        <w:rPr>
          <w:rFonts w:ascii="Verdana" w:eastAsia="Times New Roman" w:hAnsi="Verdana" w:cs="Times New Roman"/>
          <w:b/>
          <w:color w:val="2C3340"/>
          <w:sz w:val="23"/>
          <w:szCs w:val="23"/>
          <w:lang w:eastAsia="nl-BE"/>
        </w:rPr>
        <w:t>maximaal 4 personen</w:t>
      </w:r>
      <w:r>
        <w:rPr>
          <w:rFonts w:ascii="Verdana" w:eastAsia="Times New Roman" w:hAnsi="Verdana" w:cs="Times New Roman"/>
          <w:b/>
          <w:color w:val="2C3340"/>
          <w:sz w:val="23"/>
          <w:szCs w:val="23"/>
          <w:lang w:eastAsia="nl-BE"/>
        </w:rPr>
        <w:t>.</w:t>
      </w:r>
    </w:p>
    <w:p w14:paraId="68F17917" w14:textId="77777777" w:rsidR="00834D6F" w:rsidRDefault="000B3888" w:rsidP="000B3888">
      <w:pPr>
        <w:spacing w:after="0" w:line="240" w:lineRule="auto"/>
        <w:ind w:left="720"/>
        <w:rPr>
          <w:rFonts w:ascii="Verdana" w:hAnsi="Verdana"/>
          <w:color w:val="2C3340"/>
          <w:sz w:val="23"/>
          <w:szCs w:val="23"/>
        </w:rPr>
      </w:pPr>
      <w:r>
        <w:rPr>
          <w:rFonts w:ascii="Verdana" w:hAnsi="Verdana"/>
          <w:color w:val="2C3340"/>
          <w:sz w:val="23"/>
          <w:szCs w:val="23"/>
        </w:rPr>
        <w:t>Je moet</w:t>
      </w:r>
      <w:r w:rsidR="00CC4E65">
        <w:rPr>
          <w:rFonts w:ascii="Verdana" w:hAnsi="Verdana"/>
          <w:color w:val="2C3340"/>
          <w:sz w:val="23"/>
          <w:szCs w:val="23"/>
        </w:rPr>
        <w:t xml:space="preserve"> ook buitenshuis </w:t>
      </w:r>
      <w:r>
        <w:rPr>
          <w:rFonts w:ascii="Verdana" w:hAnsi="Verdana"/>
          <w:color w:val="2C3340"/>
          <w:sz w:val="23"/>
          <w:szCs w:val="23"/>
        </w:rPr>
        <w:t>1,5 meter afstand houden</w:t>
      </w:r>
      <w:r w:rsidR="00834D6F">
        <w:rPr>
          <w:rFonts w:ascii="Verdana" w:hAnsi="Verdana"/>
          <w:color w:val="2C3340"/>
          <w:sz w:val="23"/>
          <w:szCs w:val="23"/>
        </w:rPr>
        <w:t xml:space="preserve">. </w:t>
      </w:r>
    </w:p>
    <w:p w14:paraId="259E6C59" w14:textId="7C78D866" w:rsidR="000B3888" w:rsidRDefault="00834D6F" w:rsidP="000B3888">
      <w:pPr>
        <w:spacing w:after="0" w:line="240" w:lineRule="auto"/>
        <w:ind w:left="720"/>
        <w:rPr>
          <w:rFonts w:ascii="Verdana" w:hAnsi="Verdana"/>
          <w:color w:val="2C3340"/>
          <w:sz w:val="23"/>
          <w:szCs w:val="23"/>
        </w:rPr>
      </w:pPr>
      <w:r>
        <w:rPr>
          <w:rFonts w:ascii="Verdana" w:hAnsi="Verdana"/>
          <w:color w:val="2C3340"/>
          <w:sz w:val="23"/>
          <w:szCs w:val="23"/>
        </w:rPr>
        <w:t xml:space="preserve">Samenscholingen binnenshuis zijn verboden, dus ook in de </w:t>
      </w:r>
      <w:proofErr w:type="spellStart"/>
      <w:r>
        <w:rPr>
          <w:rFonts w:ascii="Verdana" w:hAnsi="Verdana"/>
          <w:color w:val="2C3340"/>
          <w:sz w:val="23"/>
          <w:szCs w:val="23"/>
        </w:rPr>
        <w:t>Karmel</w:t>
      </w:r>
      <w:proofErr w:type="spellEnd"/>
      <w:r w:rsidR="00E0161D">
        <w:rPr>
          <w:rFonts w:ascii="Verdana" w:hAnsi="Verdana"/>
          <w:color w:val="2C3340"/>
          <w:sz w:val="23"/>
          <w:szCs w:val="23"/>
        </w:rPr>
        <w:t>.</w:t>
      </w:r>
    </w:p>
    <w:p w14:paraId="083ECA8A" w14:textId="77777777" w:rsidR="000B3888" w:rsidRDefault="000B3888" w:rsidP="000B3888">
      <w:pPr>
        <w:shd w:val="clear" w:color="auto" w:fill="FFFFFF"/>
        <w:spacing w:after="0" w:line="240" w:lineRule="auto"/>
        <w:ind w:left="720"/>
        <w:rPr>
          <w:rFonts w:ascii="Verdana" w:eastAsia="Times New Roman" w:hAnsi="Verdana" w:cs="Times New Roman"/>
          <w:color w:val="2C3340"/>
          <w:sz w:val="23"/>
          <w:szCs w:val="23"/>
          <w:lang w:eastAsia="nl-BE"/>
        </w:rPr>
      </w:pPr>
    </w:p>
    <w:p w14:paraId="1CF7AA62" w14:textId="5F44C7A2" w:rsidR="00D33D1B" w:rsidRDefault="00D33D1B" w:rsidP="00D33D1B">
      <w:pPr>
        <w:numPr>
          <w:ilvl w:val="0"/>
          <w:numId w:val="13"/>
        </w:numPr>
        <w:shd w:val="clear" w:color="auto" w:fill="FFFFFF"/>
        <w:spacing w:after="0" w:line="240" w:lineRule="auto"/>
        <w:rPr>
          <w:rFonts w:ascii="Verdana" w:eastAsia="Times New Roman" w:hAnsi="Verdana" w:cs="Times New Roman"/>
          <w:color w:val="2C3340"/>
          <w:sz w:val="23"/>
          <w:szCs w:val="23"/>
          <w:lang w:eastAsia="nl-BE"/>
        </w:rPr>
      </w:pPr>
      <w:r w:rsidRPr="00D33D1B">
        <w:rPr>
          <w:rFonts w:ascii="Verdana" w:eastAsia="Times New Roman" w:hAnsi="Verdana" w:cs="Times New Roman"/>
          <w:color w:val="2C3340"/>
          <w:sz w:val="23"/>
          <w:szCs w:val="23"/>
          <w:lang w:eastAsia="nl-BE"/>
        </w:rPr>
        <w:t xml:space="preserve">De </w:t>
      </w:r>
      <w:r w:rsidRPr="00D33D1B">
        <w:rPr>
          <w:rFonts w:ascii="Verdana" w:eastAsia="Times New Roman" w:hAnsi="Verdana" w:cs="Times New Roman"/>
          <w:b/>
          <w:color w:val="2C3340"/>
          <w:sz w:val="23"/>
          <w:szCs w:val="23"/>
          <w:lang w:eastAsia="nl-BE"/>
        </w:rPr>
        <w:t>hygiënemaatregelen</w:t>
      </w:r>
      <w:r w:rsidRPr="00D33D1B">
        <w:rPr>
          <w:rFonts w:ascii="Verdana" w:eastAsia="Times New Roman" w:hAnsi="Verdana" w:cs="Times New Roman"/>
          <w:color w:val="2C3340"/>
          <w:sz w:val="23"/>
          <w:szCs w:val="23"/>
          <w:lang w:eastAsia="nl-BE"/>
        </w:rPr>
        <w:t xml:space="preserve"> </w:t>
      </w:r>
      <w:r w:rsidR="005508CA">
        <w:rPr>
          <w:rFonts w:ascii="Verdana" w:eastAsia="Times New Roman" w:hAnsi="Verdana" w:cs="Times New Roman"/>
          <w:color w:val="2C3340"/>
          <w:sz w:val="23"/>
          <w:szCs w:val="23"/>
          <w:lang w:eastAsia="nl-BE"/>
        </w:rPr>
        <w:t xml:space="preserve">blijven essentieel </w:t>
      </w:r>
      <w:r w:rsidRPr="00D33D1B">
        <w:rPr>
          <w:rFonts w:ascii="Verdana" w:eastAsia="Times New Roman" w:hAnsi="Verdana" w:cs="Times New Roman"/>
          <w:color w:val="2C3340"/>
          <w:sz w:val="23"/>
          <w:szCs w:val="23"/>
          <w:lang w:eastAsia="nl-BE"/>
        </w:rPr>
        <w:t>(bv. handen wassen</w:t>
      </w:r>
      <w:r w:rsidR="009A376F">
        <w:rPr>
          <w:rFonts w:ascii="Verdana" w:eastAsia="Times New Roman" w:hAnsi="Verdana" w:cs="Times New Roman"/>
          <w:color w:val="2C3340"/>
          <w:sz w:val="23"/>
          <w:szCs w:val="23"/>
          <w:lang w:eastAsia="nl-BE"/>
        </w:rPr>
        <w:t xml:space="preserve"> voor/na toiletbezoek/maaltijden, handen desinfecteren bij het betreden van gebouwen, h</w:t>
      </w:r>
      <w:r w:rsidRPr="00D33D1B">
        <w:rPr>
          <w:rFonts w:ascii="Verdana" w:eastAsia="Times New Roman" w:hAnsi="Verdana" w:cs="Times New Roman"/>
          <w:color w:val="2C3340"/>
          <w:sz w:val="23"/>
          <w:szCs w:val="23"/>
          <w:lang w:eastAsia="nl-BE"/>
        </w:rPr>
        <w:t>oest- en nieshygiëne</w:t>
      </w:r>
      <w:r w:rsidR="00303E03">
        <w:rPr>
          <w:rFonts w:ascii="Verdana" w:eastAsia="Times New Roman" w:hAnsi="Verdana" w:cs="Times New Roman"/>
          <w:color w:val="2C3340"/>
          <w:sz w:val="23"/>
          <w:szCs w:val="23"/>
          <w:lang w:eastAsia="nl-BE"/>
        </w:rPr>
        <w:t xml:space="preserve">, invullen van bezoekersregister, </w:t>
      </w:r>
      <w:r w:rsidRPr="00D33D1B">
        <w:rPr>
          <w:rFonts w:ascii="Verdana" w:eastAsia="Times New Roman" w:hAnsi="Verdana" w:cs="Times New Roman"/>
          <w:color w:val="2C3340"/>
          <w:sz w:val="23"/>
          <w:szCs w:val="23"/>
          <w:lang w:eastAsia="nl-BE"/>
        </w:rPr>
        <w:t>…)</w:t>
      </w:r>
    </w:p>
    <w:p w14:paraId="468A1810" w14:textId="77777777" w:rsidR="005508CA" w:rsidRDefault="005508CA" w:rsidP="005508CA">
      <w:pPr>
        <w:shd w:val="clear" w:color="auto" w:fill="FFFFFF"/>
        <w:spacing w:after="0" w:line="240" w:lineRule="auto"/>
        <w:ind w:left="720"/>
        <w:rPr>
          <w:rFonts w:ascii="Verdana" w:eastAsia="Times New Roman" w:hAnsi="Verdana" w:cs="Times New Roman"/>
          <w:color w:val="2C3340"/>
          <w:sz w:val="23"/>
          <w:szCs w:val="23"/>
          <w:lang w:eastAsia="nl-BE"/>
        </w:rPr>
      </w:pPr>
    </w:p>
    <w:p w14:paraId="3F7986B4" w14:textId="77777777" w:rsidR="005508CA" w:rsidRDefault="005508CA" w:rsidP="005508CA">
      <w:pPr>
        <w:numPr>
          <w:ilvl w:val="0"/>
          <w:numId w:val="13"/>
        </w:numPr>
        <w:shd w:val="clear" w:color="auto" w:fill="FFFFFF"/>
        <w:spacing w:after="0" w:line="240" w:lineRule="auto"/>
        <w:rPr>
          <w:rFonts w:ascii="Verdana" w:eastAsia="Times New Roman" w:hAnsi="Verdana" w:cs="Times New Roman"/>
          <w:color w:val="2C3340"/>
          <w:sz w:val="23"/>
          <w:szCs w:val="23"/>
          <w:lang w:eastAsia="nl-BE"/>
        </w:rPr>
      </w:pPr>
      <w:r w:rsidRPr="00D33D1B">
        <w:rPr>
          <w:rFonts w:ascii="Verdana" w:eastAsia="Times New Roman" w:hAnsi="Verdana" w:cs="Times New Roman"/>
          <w:color w:val="2C3340"/>
          <w:sz w:val="23"/>
          <w:szCs w:val="23"/>
          <w:lang w:eastAsia="nl-BE"/>
        </w:rPr>
        <w:t xml:space="preserve">De veiligheidsafstand van </w:t>
      </w:r>
      <w:r w:rsidRPr="00D33D1B">
        <w:rPr>
          <w:rFonts w:ascii="Verdana" w:eastAsia="Times New Roman" w:hAnsi="Verdana" w:cs="Times New Roman"/>
          <w:b/>
          <w:color w:val="2C3340"/>
          <w:sz w:val="23"/>
          <w:szCs w:val="23"/>
          <w:lang w:eastAsia="nl-BE"/>
        </w:rPr>
        <w:t>1,5 m</w:t>
      </w:r>
      <w:r w:rsidRPr="00D33D1B">
        <w:rPr>
          <w:rFonts w:ascii="Verdana" w:eastAsia="Times New Roman" w:hAnsi="Verdana" w:cs="Times New Roman"/>
          <w:color w:val="2C3340"/>
          <w:sz w:val="23"/>
          <w:szCs w:val="23"/>
          <w:lang w:eastAsia="nl-BE"/>
        </w:rPr>
        <w:t xml:space="preserve"> is de norm</w:t>
      </w:r>
      <w:r w:rsidRPr="00FC5E1C">
        <w:rPr>
          <w:rFonts w:ascii="Verdana" w:eastAsia="Times New Roman" w:hAnsi="Verdana" w:cs="Times New Roman"/>
          <w:color w:val="2C3340"/>
          <w:sz w:val="23"/>
          <w:szCs w:val="23"/>
          <w:lang w:eastAsia="nl-BE"/>
        </w:rPr>
        <w:t xml:space="preserve">. </w:t>
      </w:r>
    </w:p>
    <w:p w14:paraId="22B7243E" w14:textId="77777777" w:rsidR="000B3888" w:rsidRDefault="000B3888" w:rsidP="000B3888">
      <w:pPr>
        <w:shd w:val="clear" w:color="auto" w:fill="FFFFFF"/>
        <w:spacing w:after="0" w:line="240" w:lineRule="auto"/>
        <w:ind w:left="720"/>
        <w:rPr>
          <w:rFonts w:ascii="Verdana" w:eastAsia="Times New Roman" w:hAnsi="Verdana" w:cs="Times New Roman"/>
          <w:color w:val="2C3340"/>
          <w:sz w:val="23"/>
          <w:szCs w:val="23"/>
          <w:lang w:eastAsia="nl-BE"/>
        </w:rPr>
      </w:pPr>
    </w:p>
    <w:p w14:paraId="72CE8EBC" w14:textId="41BD5F45" w:rsidR="009A376F" w:rsidRDefault="005508CA" w:rsidP="005508CA">
      <w:pPr>
        <w:numPr>
          <w:ilvl w:val="0"/>
          <w:numId w:val="13"/>
        </w:numPr>
        <w:shd w:val="clear" w:color="auto" w:fill="FFFFFF"/>
        <w:spacing w:after="0" w:line="240" w:lineRule="auto"/>
        <w:rPr>
          <w:rFonts w:ascii="Verdana" w:eastAsia="Times New Roman" w:hAnsi="Verdana" w:cs="Times New Roman"/>
          <w:color w:val="2C3340"/>
          <w:sz w:val="23"/>
          <w:szCs w:val="23"/>
          <w:lang w:eastAsia="nl-BE"/>
        </w:rPr>
      </w:pPr>
      <w:r>
        <w:rPr>
          <w:rFonts w:ascii="Verdana" w:eastAsia="Times New Roman" w:hAnsi="Verdana" w:cs="Times New Roman"/>
          <w:color w:val="2C3340"/>
          <w:sz w:val="23"/>
          <w:szCs w:val="23"/>
          <w:lang w:eastAsia="nl-BE"/>
        </w:rPr>
        <w:t xml:space="preserve">Het dragen van het </w:t>
      </w:r>
      <w:r w:rsidRPr="009A376F">
        <w:rPr>
          <w:rFonts w:ascii="Verdana" w:eastAsia="Times New Roman" w:hAnsi="Verdana" w:cs="Times New Roman"/>
          <w:b/>
          <w:bCs/>
          <w:color w:val="2C3340"/>
          <w:sz w:val="23"/>
          <w:szCs w:val="23"/>
          <w:lang w:eastAsia="nl-BE"/>
        </w:rPr>
        <w:t>mondneusmasker</w:t>
      </w:r>
      <w:r>
        <w:rPr>
          <w:rFonts w:ascii="Verdana" w:eastAsia="Times New Roman" w:hAnsi="Verdana" w:cs="Times New Roman"/>
          <w:color w:val="2C3340"/>
          <w:sz w:val="23"/>
          <w:szCs w:val="23"/>
          <w:lang w:eastAsia="nl-BE"/>
        </w:rPr>
        <w:t xml:space="preserve"> </w:t>
      </w:r>
      <w:r w:rsidR="009A376F">
        <w:rPr>
          <w:rFonts w:ascii="Verdana" w:eastAsia="Times New Roman" w:hAnsi="Verdana" w:cs="Times New Roman"/>
          <w:color w:val="2C3340"/>
          <w:sz w:val="23"/>
          <w:szCs w:val="23"/>
          <w:lang w:eastAsia="nl-BE"/>
        </w:rPr>
        <w:t>in de winkels, in drukke straten, in de algemene delen van appartementsgebouwen</w:t>
      </w:r>
      <w:r w:rsidR="009B7E91">
        <w:rPr>
          <w:rFonts w:ascii="Verdana" w:eastAsia="Times New Roman" w:hAnsi="Verdana" w:cs="Times New Roman"/>
          <w:color w:val="2C3340"/>
          <w:sz w:val="23"/>
          <w:szCs w:val="23"/>
          <w:lang w:eastAsia="nl-BE"/>
        </w:rPr>
        <w:t xml:space="preserve"> is verplicht</w:t>
      </w:r>
      <w:r w:rsidR="009A376F">
        <w:rPr>
          <w:rFonts w:ascii="Verdana" w:eastAsia="Times New Roman" w:hAnsi="Verdana" w:cs="Times New Roman"/>
          <w:color w:val="2C3340"/>
          <w:sz w:val="23"/>
          <w:szCs w:val="23"/>
          <w:lang w:eastAsia="nl-BE"/>
        </w:rPr>
        <w:t xml:space="preserve">, dus ook in de </w:t>
      </w:r>
      <w:proofErr w:type="spellStart"/>
      <w:r w:rsidR="009B7E91">
        <w:rPr>
          <w:rFonts w:ascii="Verdana" w:eastAsia="Times New Roman" w:hAnsi="Verdana" w:cs="Times New Roman"/>
          <w:color w:val="2C3340"/>
          <w:sz w:val="23"/>
          <w:szCs w:val="23"/>
          <w:lang w:eastAsia="nl-BE"/>
        </w:rPr>
        <w:t>Karmel</w:t>
      </w:r>
      <w:proofErr w:type="spellEnd"/>
      <w:r w:rsidR="00303E03">
        <w:rPr>
          <w:rFonts w:ascii="Verdana" w:eastAsia="Times New Roman" w:hAnsi="Verdana" w:cs="Times New Roman"/>
          <w:color w:val="2C3340"/>
          <w:sz w:val="23"/>
          <w:szCs w:val="23"/>
          <w:lang w:eastAsia="nl-BE"/>
        </w:rPr>
        <w:t>.</w:t>
      </w:r>
    </w:p>
    <w:p w14:paraId="30BCC665" w14:textId="5513E403" w:rsidR="00DC40B0" w:rsidRDefault="00DC40B0" w:rsidP="00DC40B0">
      <w:pPr>
        <w:pStyle w:val="Lijstalinea"/>
        <w:rPr>
          <w:rFonts w:ascii="Verdana" w:eastAsia="Times New Roman" w:hAnsi="Verdana" w:cs="Times New Roman"/>
          <w:color w:val="2C3340"/>
          <w:sz w:val="23"/>
          <w:szCs w:val="23"/>
          <w:lang w:eastAsia="nl-BE"/>
        </w:rPr>
      </w:pPr>
    </w:p>
    <w:p w14:paraId="771F2054" w14:textId="77777777" w:rsidR="00DC40B0" w:rsidRPr="00DC40B0" w:rsidRDefault="00DC40B0" w:rsidP="00DC40B0">
      <w:pPr>
        <w:pStyle w:val="Lijstalinea"/>
        <w:rPr>
          <w:rFonts w:ascii="Verdana" w:eastAsia="Times New Roman" w:hAnsi="Verdana" w:cs="Times New Roman"/>
          <w:color w:val="2C3340"/>
          <w:sz w:val="4"/>
          <w:szCs w:val="4"/>
          <w:lang w:eastAsia="nl-BE"/>
        </w:rPr>
      </w:pPr>
    </w:p>
    <w:p w14:paraId="0595032F" w14:textId="4B9378D6" w:rsidR="007D0569" w:rsidRPr="006E47AC" w:rsidRDefault="007D0569" w:rsidP="00DC40B0">
      <w:pPr>
        <w:shd w:val="clear" w:color="auto" w:fill="FFFFFF"/>
        <w:spacing w:after="0" w:line="240" w:lineRule="auto"/>
        <w:jc w:val="center"/>
        <w:rPr>
          <w:rFonts w:ascii="Verdana" w:eastAsia="Times New Roman" w:hAnsi="Verdana" w:cs="Times New Roman"/>
          <w:b/>
          <w:color w:val="FF0000"/>
          <w:sz w:val="26"/>
          <w:szCs w:val="26"/>
          <w:lang w:eastAsia="nl-BE"/>
        </w:rPr>
      </w:pPr>
      <w:r w:rsidRPr="006E47AC">
        <w:rPr>
          <w:rFonts w:ascii="Verdana" w:eastAsia="Times New Roman" w:hAnsi="Verdana" w:cs="Times New Roman"/>
          <w:b/>
          <w:color w:val="FF0000"/>
          <w:sz w:val="26"/>
          <w:szCs w:val="26"/>
          <w:lang w:eastAsia="nl-BE"/>
        </w:rPr>
        <w:t xml:space="preserve">Deze zes gouden regels moeten </w:t>
      </w:r>
      <w:r w:rsidR="00D33D1B" w:rsidRPr="006E47AC">
        <w:rPr>
          <w:rFonts w:ascii="Verdana" w:eastAsia="Times New Roman" w:hAnsi="Verdana" w:cs="Times New Roman"/>
          <w:b/>
          <w:color w:val="FF0000"/>
          <w:sz w:val="26"/>
          <w:szCs w:val="26"/>
          <w:lang w:eastAsia="nl-BE"/>
        </w:rPr>
        <w:t xml:space="preserve">door </w:t>
      </w:r>
      <w:r w:rsidR="009B7E91">
        <w:rPr>
          <w:rFonts w:ascii="Verdana" w:eastAsia="Times New Roman" w:hAnsi="Verdana" w:cs="Times New Roman"/>
          <w:b/>
          <w:color w:val="FF0000"/>
          <w:sz w:val="26"/>
          <w:szCs w:val="26"/>
          <w:lang w:eastAsia="nl-BE"/>
        </w:rPr>
        <w:t>alle</w:t>
      </w:r>
      <w:r w:rsidR="00CC4E65" w:rsidRPr="006E47AC">
        <w:rPr>
          <w:rFonts w:ascii="Verdana" w:eastAsia="Times New Roman" w:hAnsi="Verdana" w:cs="Times New Roman"/>
          <w:b/>
          <w:color w:val="FF0000"/>
          <w:sz w:val="26"/>
          <w:szCs w:val="26"/>
          <w:lang w:eastAsia="nl-BE"/>
        </w:rPr>
        <w:t xml:space="preserve"> Belg</w:t>
      </w:r>
      <w:r w:rsidR="009B7E91">
        <w:rPr>
          <w:rFonts w:ascii="Verdana" w:eastAsia="Times New Roman" w:hAnsi="Verdana" w:cs="Times New Roman"/>
          <w:b/>
          <w:color w:val="FF0000"/>
          <w:sz w:val="26"/>
          <w:szCs w:val="26"/>
          <w:lang w:eastAsia="nl-BE"/>
        </w:rPr>
        <w:t>en</w:t>
      </w:r>
      <w:r w:rsidR="00CC4E65" w:rsidRPr="006E47AC">
        <w:rPr>
          <w:rFonts w:ascii="Verdana" w:eastAsia="Times New Roman" w:hAnsi="Verdana" w:cs="Times New Roman"/>
          <w:b/>
          <w:color w:val="FF0000"/>
          <w:sz w:val="26"/>
          <w:szCs w:val="26"/>
          <w:lang w:eastAsia="nl-BE"/>
        </w:rPr>
        <w:t xml:space="preserve"> </w:t>
      </w:r>
      <w:r w:rsidR="00D33D1B" w:rsidRPr="006E47AC">
        <w:rPr>
          <w:rFonts w:ascii="Verdana" w:eastAsia="Times New Roman" w:hAnsi="Verdana" w:cs="Times New Roman"/>
          <w:b/>
          <w:color w:val="FF0000"/>
          <w:sz w:val="26"/>
          <w:szCs w:val="26"/>
          <w:lang w:eastAsia="nl-BE"/>
        </w:rPr>
        <w:t>opgevolgd worden</w:t>
      </w:r>
      <w:r w:rsidR="00CC4E65" w:rsidRPr="006E47AC">
        <w:rPr>
          <w:rFonts w:ascii="Verdana" w:eastAsia="Times New Roman" w:hAnsi="Verdana" w:cs="Times New Roman"/>
          <w:b/>
          <w:color w:val="FF0000"/>
          <w:sz w:val="26"/>
          <w:szCs w:val="26"/>
          <w:lang w:eastAsia="nl-BE"/>
        </w:rPr>
        <w:t>,</w:t>
      </w:r>
    </w:p>
    <w:p w14:paraId="26079469" w14:textId="416D9D44" w:rsidR="00143403" w:rsidRPr="006E47AC" w:rsidRDefault="007D0569" w:rsidP="00DC40B0">
      <w:pPr>
        <w:shd w:val="clear" w:color="auto" w:fill="FFFFFF"/>
        <w:spacing w:after="0" w:line="240" w:lineRule="auto"/>
        <w:jc w:val="center"/>
        <w:rPr>
          <w:rFonts w:ascii="Verdana" w:eastAsia="Times New Roman" w:hAnsi="Verdana" w:cs="Times New Roman"/>
          <w:b/>
          <w:color w:val="FF0000"/>
          <w:sz w:val="26"/>
          <w:szCs w:val="26"/>
          <w:lang w:eastAsia="nl-BE"/>
        </w:rPr>
      </w:pPr>
      <w:r w:rsidRPr="006E47AC">
        <w:rPr>
          <w:rFonts w:ascii="Verdana" w:eastAsia="Times New Roman" w:hAnsi="Verdana" w:cs="Times New Roman"/>
          <w:b/>
          <w:color w:val="FF0000"/>
          <w:sz w:val="26"/>
          <w:szCs w:val="26"/>
          <w:lang w:eastAsia="nl-BE"/>
        </w:rPr>
        <w:t xml:space="preserve">dus </w:t>
      </w:r>
      <w:r w:rsidR="00CC4E65" w:rsidRPr="006E47AC">
        <w:rPr>
          <w:rFonts w:ascii="Verdana" w:eastAsia="Times New Roman" w:hAnsi="Verdana" w:cs="Times New Roman"/>
          <w:b/>
          <w:color w:val="FF0000"/>
          <w:sz w:val="26"/>
          <w:szCs w:val="26"/>
          <w:lang w:eastAsia="nl-BE"/>
        </w:rPr>
        <w:t xml:space="preserve">ook tijdens de </w:t>
      </w:r>
      <w:r w:rsidRPr="006E47AC">
        <w:rPr>
          <w:rFonts w:ascii="Verdana" w:eastAsia="Times New Roman" w:hAnsi="Verdana" w:cs="Times New Roman"/>
          <w:b/>
          <w:color w:val="FF0000"/>
          <w:sz w:val="26"/>
          <w:szCs w:val="26"/>
          <w:u w:val="single"/>
          <w:lang w:eastAsia="nl-BE"/>
        </w:rPr>
        <w:t>FEESTDAGEN</w:t>
      </w:r>
      <w:r w:rsidRPr="006E47AC">
        <w:rPr>
          <w:rFonts w:ascii="Verdana" w:eastAsia="Times New Roman" w:hAnsi="Verdana" w:cs="Times New Roman"/>
          <w:b/>
          <w:color w:val="FF0000"/>
          <w:sz w:val="26"/>
          <w:szCs w:val="26"/>
          <w:lang w:eastAsia="nl-BE"/>
        </w:rPr>
        <w:t xml:space="preserve"> </w:t>
      </w:r>
      <w:r w:rsidR="00834D6F">
        <w:rPr>
          <w:rFonts w:ascii="Verdana" w:eastAsia="Times New Roman" w:hAnsi="Verdana" w:cs="Times New Roman"/>
          <w:b/>
          <w:color w:val="FF0000"/>
          <w:sz w:val="26"/>
          <w:szCs w:val="26"/>
          <w:lang w:eastAsia="nl-BE"/>
        </w:rPr>
        <w:t xml:space="preserve">en de dagen erna </w:t>
      </w:r>
      <w:r w:rsidRPr="006E47AC">
        <w:rPr>
          <w:rFonts w:ascii="Verdana" w:eastAsia="Times New Roman" w:hAnsi="Verdana" w:cs="Times New Roman"/>
          <w:b/>
          <w:color w:val="FF0000"/>
          <w:sz w:val="26"/>
          <w:szCs w:val="26"/>
          <w:lang w:eastAsia="nl-BE"/>
        </w:rPr>
        <w:t>!</w:t>
      </w:r>
    </w:p>
    <w:p w14:paraId="679CC7DC" w14:textId="54FD3A81" w:rsidR="007D0569" w:rsidRDefault="007D0569" w:rsidP="007D0569">
      <w:pPr>
        <w:shd w:val="clear" w:color="auto" w:fill="FFFFFF"/>
        <w:spacing w:after="0" w:line="240" w:lineRule="auto"/>
        <w:rPr>
          <w:rFonts w:ascii="Verdana" w:eastAsia="Times New Roman" w:hAnsi="Verdana" w:cs="Times New Roman"/>
          <w:b/>
          <w:color w:val="FF0000"/>
          <w:sz w:val="23"/>
          <w:szCs w:val="23"/>
          <w:lang w:eastAsia="nl-BE"/>
        </w:rPr>
      </w:pPr>
    </w:p>
    <w:p w14:paraId="11BA3E62" w14:textId="77777777" w:rsidR="00DC40B0" w:rsidRPr="00DC40B0" w:rsidRDefault="00DC40B0" w:rsidP="007D0569">
      <w:pPr>
        <w:shd w:val="clear" w:color="auto" w:fill="FFFFFF"/>
        <w:spacing w:after="0" w:line="240" w:lineRule="auto"/>
        <w:rPr>
          <w:rFonts w:ascii="Verdana" w:eastAsia="Times New Roman" w:hAnsi="Verdana" w:cs="Times New Roman"/>
          <w:b/>
          <w:color w:val="FF0000"/>
          <w:sz w:val="12"/>
          <w:szCs w:val="12"/>
          <w:lang w:eastAsia="nl-BE"/>
        </w:rPr>
      </w:pPr>
    </w:p>
    <w:p w14:paraId="2AEFC39D" w14:textId="127C469B" w:rsidR="00F02E84" w:rsidRPr="00303E03" w:rsidRDefault="006E47AC" w:rsidP="006E47AC">
      <w:pPr>
        <w:shd w:val="clear" w:color="auto" w:fill="FFFFFF"/>
        <w:spacing w:after="0" w:line="240" w:lineRule="auto"/>
        <w:rPr>
          <w:b/>
          <w:color w:val="F79646" w:themeColor="accent6"/>
        </w:rPr>
      </w:pPr>
      <w:r w:rsidRPr="00303E03">
        <w:rPr>
          <w:rFonts w:ascii="Verdana" w:eastAsia="Times New Roman" w:hAnsi="Verdana" w:cs="Times New Roman"/>
          <w:bCs/>
          <w:sz w:val="23"/>
          <w:szCs w:val="23"/>
          <w:u w:val="single"/>
          <w:lang w:eastAsia="nl-BE"/>
        </w:rPr>
        <w:t>U</w:t>
      </w:r>
      <w:r w:rsidR="007D0569" w:rsidRPr="00303E03">
        <w:rPr>
          <w:rFonts w:ascii="Verdana" w:eastAsia="Times New Roman" w:hAnsi="Verdana" w:cs="Times New Roman"/>
          <w:bCs/>
          <w:sz w:val="23"/>
          <w:szCs w:val="23"/>
          <w:u w:val="single"/>
          <w:lang w:eastAsia="nl-BE"/>
        </w:rPr>
        <w:t>ITZONDERING</w:t>
      </w:r>
      <w:r w:rsidR="007D0569" w:rsidRPr="00303E03">
        <w:rPr>
          <w:rFonts w:ascii="Verdana" w:eastAsia="Times New Roman" w:hAnsi="Verdana" w:cs="Times New Roman"/>
          <w:bCs/>
          <w:sz w:val="23"/>
          <w:szCs w:val="23"/>
          <w:lang w:eastAsia="nl-BE"/>
        </w:rPr>
        <w:t>:</w:t>
      </w:r>
      <w:r w:rsidR="00303E03" w:rsidRPr="00303E03">
        <w:rPr>
          <w:rFonts w:ascii="Verdana" w:eastAsia="Times New Roman" w:hAnsi="Verdana" w:cs="Times New Roman"/>
          <w:bCs/>
          <w:sz w:val="23"/>
          <w:szCs w:val="23"/>
          <w:lang w:eastAsia="nl-BE"/>
        </w:rPr>
        <w:t xml:space="preserve"> </w:t>
      </w:r>
      <w:r w:rsidR="007D0569" w:rsidRPr="00303E03">
        <w:rPr>
          <w:rFonts w:ascii="Verdana" w:eastAsia="Times New Roman" w:hAnsi="Verdana" w:cs="Times New Roman"/>
          <w:b/>
          <w:sz w:val="23"/>
          <w:szCs w:val="23"/>
          <w:lang w:eastAsia="nl-BE"/>
        </w:rPr>
        <w:t>Enkel op 24 en 25 december</w:t>
      </w:r>
      <w:r w:rsidR="007D0569" w:rsidRPr="00303E03">
        <w:rPr>
          <w:rFonts w:ascii="Verdana" w:eastAsia="Times New Roman" w:hAnsi="Verdana" w:cs="Times New Roman"/>
          <w:bCs/>
          <w:sz w:val="23"/>
          <w:szCs w:val="23"/>
          <w:lang w:eastAsia="nl-BE"/>
        </w:rPr>
        <w:t xml:space="preserve"> mag de persoon die </w:t>
      </w:r>
      <w:r w:rsidR="007D0569" w:rsidRPr="00303E03">
        <w:rPr>
          <w:rFonts w:ascii="Verdana" w:eastAsia="Times New Roman" w:hAnsi="Verdana" w:cs="Times New Roman"/>
          <w:b/>
          <w:sz w:val="23"/>
          <w:szCs w:val="23"/>
          <w:lang w:eastAsia="nl-BE"/>
        </w:rPr>
        <w:t>alleen woont</w:t>
      </w:r>
      <w:r w:rsidRPr="00303E03">
        <w:rPr>
          <w:rFonts w:ascii="Verdana" w:eastAsia="Times New Roman" w:hAnsi="Verdana" w:cs="Times New Roman"/>
          <w:bCs/>
          <w:sz w:val="23"/>
          <w:szCs w:val="23"/>
          <w:lang w:eastAsia="nl-BE"/>
        </w:rPr>
        <w:t xml:space="preserve">, </w:t>
      </w:r>
      <w:r w:rsidRPr="00303E03">
        <w:rPr>
          <w:rFonts w:ascii="Verdana" w:eastAsia="Times New Roman" w:hAnsi="Verdana" w:cs="Times New Roman"/>
          <w:bCs/>
          <w:sz w:val="23"/>
          <w:szCs w:val="23"/>
          <w:lang w:eastAsia="nl-BE"/>
        </w:rPr>
        <w:tab/>
      </w:r>
      <w:r w:rsidRPr="00303E03">
        <w:rPr>
          <w:rFonts w:ascii="Verdana" w:eastAsia="Times New Roman" w:hAnsi="Verdana" w:cs="Times New Roman"/>
          <w:bCs/>
          <w:sz w:val="23"/>
          <w:szCs w:val="23"/>
          <w:lang w:eastAsia="nl-BE"/>
        </w:rPr>
        <w:tab/>
        <w:t xml:space="preserve">       naast zijn dicht </w:t>
      </w:r>
      <w:r w:rsidR="007D0569" w:rsidRPr="00303E03">
        <w:rPr>
          <w:rFonts w:ascii="Verdana" w:eastAsia="Times New Roman" w:hAnsi="Verdana" w:cs="Times New Roman"/>
          <w:bCs/>
          <w:sz w:val="23"/>
          <w:szCs w:val="23"/>
          <w:lang w:eastAsia="nl-BE"/>
        </w:rPr>
        <w:t xml:space="preserve">contact </w:t>
      </w:r>
      <w:r w:rsidRPr="00303E03">
        <w:rPr>
          <w:rFonts w:ascii="Verdana" w:eastAsia="Times New Roman" w:hAnsi="Verdana" w:cs="Times New Roman"/>
          <w:bCs/>
          <w:sz w:val="23"/>
          <w:szCs w:val="23"/>
          <w:lang w:eastAsia="nl-BE"/>
        </w:rPr>
        <w:t xml:space="preserve">eveneens zijn </w:t>
      </w:r>
      <w:r w:rsidR="007D0569" w:rsidRPr="00303E03">
        <w:rPr>
          <w:rFonts w:ascii="Verdana" w:eastAsia="Times New Roman" w:hAnsi="Verdana" w:cs="Times New Roman"/>
          <w:bCs/>
          <w:sz w:val="23"/>
          <w:szCs w:val="23"/>
          <w:lang w:eastAsia="nl-BE"/>
        </w:rPr>
        <w:t xml:space="preserve">extra persoon </w:t>
      </w:r>
      <w:r w:rsidRPr="00303E03">
        <w:rPr>
          <w:rFonts w:ascii="Verdana" w:eastAsia="Times New Roman" w:hAnsi="Verdana" w:cs="Times New Roman"/>
          <w:bCs/>
          <w:sz w:val="23"/>
          <w:szCs w:val="23"/>
          <w:lang w:eastAsia="nl-BE"/>
        </w:rPr>
        <w:t>samen uitnodigen</w:t>
      </w:r>
      <w:r w:rsidR="00CC4E65" w:rsidRPr="00303E03">
        <w:rPr>
          <w:rFonts w:ascii="Verdana" w:eastAsia="Times New Roman" w:hAnsi="Verdana" w:cs="Times New Roman"/>
          <w:bCs/>
          <w:sz w:val="23"/>
          <w:szCs w:val="23"/>
          <w:lang w:eastAsia="nl-BE"/>
        </w:rPr>
        <w:t xml:space="preserve">           </w:t>
      </w:r>
    </w:p>
    <w:sectPr w:rsidR="00F02E84" w:rsidRPr="00303E03" w:rsidSect="000C03F1">
      <w:pgSz w:w="11906" w:h="16838" w:code="9"/>
      <w:pgMar w:top="567" w:right="992"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39436" w14:textId="77777777" w:rsidR="00CF27AB" w:rsidRDefault="00CF27AB" w:rsidP="005C7400">
      <w:pPr>
        <w:spacing w:after="0" w:line="240" w:lineRule="auto"/>
      </w:pPr>
      <w:r>
        <w:separator/>
      </w:r>
    </w:p>
  </w:endnote>
  <w:endnote w:type="continuationSeparator" w:id="0">
    <w:p w14:paraId="15677030" w14:textId="77777777" w:rsidR="00CF27AB" w:rsidRDefault="00CF27AB"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8FF4" w14:textId="77777777" w:rsidR="00CF27AB" w:rsidRDefault="00CF27AB" w:rsidP="005C7400">
      <w:pPr>
        <w:spacing w:after="0" w:line="240" w:lineRule="auto"/>
      </w:pPr>
      <w:r>
        <w:separator/>
      </w:r>
    </w:p>
  </w:footnote>
  <w:footnote w:type="continuationSeparator" w:id="0">
    <w:p w14:paraId="4EEE5E7E" w14:textId="77777777" w:rsidR="00CF27AB" w:rsidRDefault="00CF27AB"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15D827D7"/>
    <w:multiLevelType w:val="multilevel"/>
    <w:tmpl w:val="4096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E4D04"/>
    <w:multiLevelType w:val="multilevel"/>
    <w:tmpl w:val="8EB2AE0E"/>
    <w:lvl w:ilvl="0">
      <w:start w:val="1"/>
      <w:numFmt w:val="decimal"/>
      <w:lvlText w:val="%1."/>
      <w:lvlJc w:val="left"/>
      <w:pPr>
        <w:tabs>
          <w:tab w:val="num" w:pos="720"/>
        </w:tabs>
        <w:ind w:left="720" w:hanging="360"/>
      </w:pPr>
    </w:lvl>
    <w:lvl w:ilvl="1">
      <w:numFmt w:val="bullet"/>
      <w:lvlText w:val="-"/>
      <w:lvlJc w:val="left"/>
      <w:pPr>
        <w:ind w:left="1440" w:hanging="360"/>
      </w:pPr>
      <w:rPr>
        <w:rFonts w:ascii="Verdana" w:eastAsiaTheme="minorHAnsi" w:hAnsi="Verdana" w:cstheme="minorBidi" w:hint="default"/>
      </w:rPr>
    </w:lvl>
    <w:lvl w:ilvl="2">
      <w:start w:val="6"/>
      <w:numFmt w:val="decimal"/>
      <w:lvlText w:val="%3"/>
      <w:lvlJc w:val="left"/>
      <w:pPr>
        <w:ind w:left="2160" w:hanging="360"/>
      </w:pPr>
      <w:rPr>
        <w:rFonts w:eastAsia="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A57811"/>
    <w:multiLevelType w:val="multilevel"/>
    <w:tmpl w:val="EDB4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776CE5"/>
    <w:multiLevelType w:val="multilevel"/>
    <w:tmpl w:val="D500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C3B7BB9"/>
    <w:multiLevelType w:val="hybridMultilevel"/>
    <w:tmpl w:val="8BA8322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7"/>
  </w:num>
  <w:num w:numId="5">
    <w:abstractNumId w:val="11"/>
  </w:num>
  <w:num w:numId="6">
    <w:abstractNumId w:val="10"/>
  </w:num>
  <w:num w:numId="7">
    <w:abstractNumId w:val="6"/>
  </w:num>
  <w:num w:numId="8">
    <w:abstractNumId w:val="14"/>
  </w:num>
  <w:num w:numId="9">
    <w:abstractNumId w:val="0"/>
  </w:num>
  <w:num w:numId="10">
    <w:abstractNumId w:val="4"/>
  </w:num>
  <w:num w:numId="11">
    <w:abstractNumId w:val="3"/>
  </w:num>
  <w:num w:numId="12">
    <w:abstractNumId w:val="12"/>
  </w:num>
  <w:num w:numId="13">
    <w:abstractNumId w:val="2"/>
  </w:num>
  <w:num w:numId="14">
    <w:abstractNumId w:val="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21F54"/>
    <w:rsid w:val="0003045E"/>
    <w:rsid w:val="000314B9"/>
    <w:rsid w:val="000538AF"/>
    <w:rsid w:val="00094E75"/>
    <w:rsid w:val="000B3888"/>
    <w:rsid w:val="000C03F1"/>
    <w:rsid w:val="000C4CF0"/>
    <w:rsid w:val="000C55D6"/>
    <w:rsid w:val="000F2AF1"/>
    <w:rsid w:val="00143403"/>
    <w:rsid w:val="00182C52"/>
    <w:rsid w:val="00190E35"/>
    <w:rsid w:val="001C3EA5"/>
    <w:rsid w:val="001D67D3"/>
    <w:rsid w:val="00206183"/>
    <w:rsid w:val="00224432"/>
    <w:rsid w:val="00303E03"/>
    <w:rsid w:val="00304492"/>
    <w:rsid w:val="00320AE9"/>
    <w:rsid w:val="00327124"/>
    <w:rsid w:val="0033291C"/>
    <w:rsid w:val="00347E98"/>
    <w:rsid w:val="00361FA9"/>
    <w:rsid w:val="00387EDF"/>
    <w:rsid w:val="00392F08"/>
    <w:rsid w:val="003C48FE"/>
    <w:rsid w:val="00477B50"/>
    <w:rsid w:val="00480759"/>
    <w:rsid w:val="00491D3B"/>
    <w:rsid w:val="004C180E"/>
    <w:rsid w:val="004C28C1"/>
    <w:rsid w:val="004F1AB8"/>
    <w:rsid w:val="00502F01"/>
    <w:rsid w:val="005508CA"/>
    <w:rsid w:val="00570D1F"/>
    <w:rsid w:val="0058110A"/>
    <w:rsid w:val="0059378E"/>
    <w:rsid w:val="005C7400"/>
    <w:rsid w:val="00614055"/>
    <w:rsid w:val="006329B0"/>
    <w:rsid w:val="00646500"/>
    <w:rsid w:val="0065077F"/>
    <w:rsid w:val="00666D2C"/>
    <w:rsid w:val="00674783"/>
    <w:rsid w:val="00677B36"/>
    <w:rsid w:val="006876CA"/>
    <w:rsid w:val="00695AD4"/>
    <w:rsid w:val="006E47AC"/>
    <w:rsid w:val="007406D2"/>
    <w:rsid w:val="007951BA"/>
    <w:rsid w:val="007A4A9B"/>
    <w:rsid w:val="007C196B"/>
    <w:rsid w:val="007C331C"/>
    <w:rsid w:val="007D0569"/>
    <w:rsid w:val="0081119C"/>
    <w:rsid w:val="008267C6"/>
    <w:rsid w:val="00834D6F"/>
    <w:rsid w:val="0085368C"/>
    <w:rsid w:val="00867C8E"/>
    <w:rsid w:val="008E68BC"/>
    <w:rsid w:val="008F7127"/>
    <w:rsid w:val="00913A50"/>
    <w:rsid w:val="00915F86"/>
    <w:rsid w:val="00934815"/>
    <w:rsid w:val="009568ED"/>
    <w:rsid w:val="00973B6A"/>
    <w:rsid w:val="009A376F"/>
    <w:rsid w:val="009A4A50"/>
    <w:rsid w:val="009B7E91"/>
    <w:rsid w:val="009D61CC"/>
    <w:rsid w:val="009F2C44"/>
    <w:rsid w:val="00A1582F"/>
    <w:rsid w:val="00A1707A"/>
    <w:rsid w:val="00AE130C"/>
    <w:rsid w:val="00B9472B"/>
    <w:rsid w:val="00BB1A83"/>
    <w:rsid w:val="00C174CA"/>
    <w:rsid w:val="00C2781F"/>
    <w:rsid w:val="00C42767"/>
    <w:rsid w:val="00C4686F"/>
    <w:rsid w:val="00C53ACF"/>
    <w:rsid w:val="00C82623"/>
    <w:rsid w:val="00CB56EC"/>
    <w:rsid w:val="00CC2285"/>
    <w:rsid w:val="00CC4E65"/>
    <w:rsid w:val="00CF27AB"/>
    <w:rsid w:val="00D010CC"/>
    <w:rsid w:val="00D070B6"/>
    <w:rsid w:val="00D33D1B"/>
    <w:rsid w:val="00D67C6C"/>
    <w:rsid w:val="00D80661"/>
    <w:rsid w:val="00D84DB3"/>
    <w:rsid w:val="00D94B19"/>
    <w:rsid w:val="00DC40B0"/>
    <w:rsid w:val="00E0161D"/>
    <w:rsid w:val="00E47DA6"/>
    <w:rsid w:val="00E8157A"/>
    <w:rsid w:val="00F01CA0"/>
    <w:rsid w:val="00F02E84"/>
    <w:rsid w:val="00F03FDE"/>
    <w:rsid w:val="00F11F75"/>
    <w:rsid w:val="00F947B4"/>
    <w:rsid w:val="00FC5E1C"/>
    <w:rsid w:val="00FC6C53"/>
    <w:rsid w:val="00FF1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FB7D"/>
  <w15:docId w15:val="{DC36470F-2377-4E2C-A7DE-8DE6E35C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D33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next w:val="Standaard"/>
    <w:link w:val="Kop3Char"/>
    <w:uiPriority w:val="9"/>
    <w:semiHidden/>
    <w:unhideWhenUsed/>
    <w:qFormat/>
    <w:rsid w:val="00F02E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F02E8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33D1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D33D1B"/>
    <w:rPr>
      <w:rFonts w:ascii="Times New Roman" w:eastAsia="Times New Roman" w:hAnsi="Times New Roman" w:cs="Times New Roman"/>
      <w:b/>
      <w:bCs/>
      <w:kern w:val="36"/>
      <w:sz w:val="48"/>
      <w:szCs w:val="48"/>
      <w:lang w:eastAsia="nl-BE"/>
    </w:rPr>
  </w:style>
  <w:style w:type="paragraph" w:customStyle="1" w:styleId="banner-item">
    <w:name w:val="banner-item"/>
    <w:basedOn w:val="Standaard"/>
    <w:rsid w:val="00D33D1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D33D1B"/>
    <w:rPr>
      <w:b/>
      <w:bCs/>
    </w:rPr>
  </w:style>
  <w:style w:type="character" w:customStyle="1" w:styleId="Kop3Char">
    <w:name w:val="Kop 3 Char"/>
    <w:basedOn w:val="Standaardalinea-lettertype"/>
    <w:link w:val="Kop3"/>
    <w:uiPriority w:val="9"/>
    <w:semiHidden/>
    <w:rsid w:val="00F02E84"/>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F02E8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09617">
      <w:bodyDiv w:val="1"/>
      <w:marLeft w:val="0"/>
      <w:marRight w:val="0"/>
      <w:marTop w:val="0"/>
      <w:marBottom w:val="0"/>
      <w:divBdr>
        <w:top w:val="none" w:sz="0" w:space="0" w:color="auto"/>
        <w:left w:val="none" w:sz="0" w:space="0" w:color="auto"/>
        <w:bottom w:val="none" w:sz="0" w:space="0" w:color="auto"/>
        <w:right w:val="none" w:sz="0" w:space="0" w:color="auto"/>
      </w:divBdr>
    </w:div>
    <w:div w:id="1486897911">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1902903405">
      <w:bodyDiv w:val="1"/>
      <w:marLeft w:val="0"/>
      <w:marRight w:val="0"/>
      <w:marTop w:val="0"/>
      <w:marBottom w:val="0"/>
      <w:divBdr>
        <w:top w:val="none" w:sz="0" w:space="0" w:color="auto"/>
        <w:left w:val="none" w:sz="0" w:space="0" w:color="auto"/>
        <w:bottom w:val="none" w:sz="0" w:space="0" w:color="auto"/>
        <w:right w:val="none" w:sz="0" w:space="0" w:color="auto"/>
      </w:divBdr>
      <w:divsChild>
        <w:div w:id="1082097411">
          <w:marLeft w:val="0"/>
          <w:marRight w:val="0"/>
          <w:marTop w:val="0"/>
          <w:marBottom w:val="0"/>
          <w:divBdr>
            <w:top w:val="none" w:sz="0" w:space="0" w:color="auto"/>
            <w:left w:val="none" w:sz="0" w:space="0" w:color="auto"/>
            <w:bottom w:val="none" w:sz="0" w:space="0" w:color="auto"/>
            <w:right w:val="none" w:sz="0" w:space="0" w:color="auto"/>
          </w:divBdr>
          <w:divsChild>
            <w:div w:id="374962596">
              <w:marLeft w:val="0"/>
              <w:marRight w:val="0"/>
              <w:marTop w:val="100"/>
              <w:marBottom w:val="100"/>
              <w:divBdr>
                <w:top w:val="none" w:sz="0" w:space="0" w:color="auto"/>
                <w:left w:val="none" w:sz="0" w:space="0" w:color="auto"/>
                <w:bottom w:val="none" w:sz="0" w:space="0" w:color="auto"/>
                <w:right w:val="none" w:sz="0" w:space="0" w:color="auto"/>
              </w:divBdr>
            </w:div>
          </w:divsChild>
        </w:div>
        <w:div w:id="989098918">
          <w:marLeft w:val="0"/>
          <w:marRight w:val="0"/>
          <w:marTop w:val="100"/>
          <w:marBottom w:val="100"/>
          <w:divBdr>
            <w:top w:val="none" w:sz="0" w:space="0" w:color="auto"/>
            <w:left w:val="none" w:sz="0" w:space="0" w:color="auto"/>
            <w:bottom w:val="none" w:sz="0" w:space="0" w:color="auto"/>
            <w:right w:val="none" w:sz="0" w:space="0" w:color="auto"/>
          </w:divBdr>
        </w:div>
        <w:div w:id="357587223">
          <w:marLeft w:val="0"/>
          <w:marRight w:val="0"/>
          <w:marTop w:val="100"/>
          <w:marBottom w:val="100"/>
          <w:divBdr>
            <w:top w:val="none" w:sz="0" w:space="0" w:color="auto"/>
            <w:left w:val="none" w:sz="0" w:space="0" w:color="auto"/>
            <w:bottom w:val="none" w:sz="0" w:space="0" w:color="auto"/>
            <w:right w:val="none" w:sz="0" w:space="0" w:color="auto"/>
          </w:divBdr>
          <w:divsChild>
            <w:div w:id="8258407">
              <w:marLeft w:val="0"/>
              <w:marRight w:val="0"/>
              <w:marTop w:val="0"/>
              <w:marBottom w:val="0"/>
              <w:divBdr>
                <w:top w:val="single" w:sz="6" w:space="4" w:color="EAEAEA"/>
                <w:left w:val="single" w:sz="6" w:space="11" w:color="EAEAEA"/>
                <w:bottom w:val="single" w:sz="6" w:space="4" w:color="EAEAEA"/>
                <w:right w:val="single" w:sz="6" w:space="11" w:color="EAEAEA"/>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54306-9441-4FD8-BA28-F992166B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271</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De Ark, Leen De Vuyst</cp:lastModifiedBy>
  <cp:revision>8</cp:revision>
  <cp:lastPrinted>2020-12-24T07:10:00Z</cp:lastPrinted>
  <dcterms:created xsi:type="dcterms:W3CDTF">2020-12-23T19:23:00Z</dcterms:created>
  <dcterms:modified xsi:type="dcterms:W3CDTF">2020-12-24T08:37:00Z</dcterms:modified>
</cp:coreProperties>
</file>