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73B82">
        <w:rPr>
          <w:b/>
          <w:color w:val="FEB837"/>
          <w:sz w:val="32"/>
          <w:szCs w:val="32"/>
        </w:rPr>
        <w:t>Het Hof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B20B4">
        <w:rPr>
          <w:b/>
          <w:color w:val="FEB837"/>
          <w:sz w:val="32"/>
          <w:szCs w:val="32"/>
        </w:rPr>
        <w:t>1</w:t>
      </w:r>
      <w:r w:rsidR="00E65B5E">
        <w:rPr>
          <w:b/>
          <w:color w:val="FEB837"/>
          <w:sz w:val="32"/>
          <w:szCs w:val="32"/>
        </w:rPr>
        <w:t>7</w:t>
      </w:r>
      <w:r w:rsidR="006727ED">
        <w:rPr>
          <w:b/>
          <w:color w:val="FEB837"/>
          <w:sz w:val="32"/>
          <w:szCs w:val="32"/>
        </w:rPr>
        <w:t xml:space="preserve"> </w:t>
      </w:r>
      <w:r w:rsidR="00FD4E15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B21E82" w:rsidRDefault="00B21E82" w:rsidP="00B21E82">
      <w:r>
        <w:t xml:space="preserve">Beste bewoner, familie, mantelzorger, 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br/>
      </w:r>
      <w:r>
        <w:rPr>
          <w:color w:val="202124"/>
          <w:spacing w:val="2"/>
          <w:shd w:val="clear" w:color="auto" w:fill="FFFFFF"/>
        </w:rPr>
        <w:t xml:space="preserve">Gisterenavond laat kregen we de bevestiging dat </w:t>
      </w:r>
      <w:r>
        <w:rPr>
          <w:b/>
          <w:bCs/>
          <w:color w:val="202124"/>
          <w:spacing w:val="2"/>
          <w:shd w:val="clear" w:color="auto" w:fill="FFFFFF"/>
        </w:rPr>
        <w:t>een bewoner van de eerste verdieping positief werd getest op Covid-19</w:t>
      </w:r>
      <w:r>
        <w:rPr>
          <w:color w:val="202124"/>
          <w:spacing w:val="2"/>
          <w:shd w:val="clear" w:color="auto" w:fill="FFFFFF"/>
        </w:rPr>
        <w:t>.  De bewoner die besmet is heeft beperkte symptomen.</w:t>
      </w:r>
      <w:r>
        <w:rPr>
          <w:color w:val="202124"/>
          <w:spacing w:val="2"/>
          <w:shd w:val="clear" w:color="auto" w:fill="FFFFFF"/>
        </w:rPr>
        <w:t xml:space="preserve"> </w:t>
      </w:r>
      <w:r>
        <w:rPr>
          <w:color w:val="202124"/>
          <w:spacing w:val="2"/>
          <w:shd w:val="clear" w:color="auto" w:fill="FFFFFF"/>
        </w:rPr>
        <w:t xml:space="preserve"> De betrokken families werden vanochtend telefonisch op de hoogte gebracht.</w:t>
      </w:r>
    </w:p>
    <w:p w:rsidR="00B21E82" w:rsidRDefault="00B21E82" w:rsidP="00B21E82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1.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Screening bewoners eerste verdieping.</w:t>
      </w:r>
    </w:p>
    <w:p w:rsidR="00B21E82" w:rsidRDefault="00B21E82" w:rsidP="00B21E82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In overleg met de </w:t>
      </w:r>
      <w:proofErr w:type="spellStart"/>
      <w:r>
        <w:rPr>
          <w:spacing w:val="2"/>
          <w:shd w:val="clear" w:color="auto" w:fill="FFFFFF"/>
        </w:rPr>
        <w:t>coördinatiecel</w:t>
      </w:r>
      <w:proofErr w:type="spellEnd"/>
      <w:r>
        <w:rPr>
          <w:spacing w:val="2"/>
          <w:shd w:val="clear" w:color="auto" w:fill="FFFFFF"/>
        </w:rPr>
        <w:t xml:space="preserve"> van AZ Nikolaas en de CRA is er beslist om bij besmetting te screenen op de eerste en vijfde dag na optreden van de symptomen. 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Omwille van de huidige besmetting werden vandaag (dag 1) en vervolgens woensdag 21 oktober (dag 5) alle bewoners van de eerste verdieping op het coronavirus getest. 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We houden u van de resultaten op de hoogte.</w:t>
      </w:r>
    </w:p>
    <w:p w:rsidR="00B21E82" w:rsidRDefault="00B21E82" w:rsidP="00B21E82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2.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</w:t>
      </w:r>
    </w:p>
    <w:p w:rsidR="00B21E82" w:rsidRDefault="00B21E82" w:rsidP="00B21E82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De bezoekregeling voor de eerste verdieping wordt even stopgezet in overleg met de bewoners en de betrokken families. </w:t>
      </w:r>
    </w:p>
    <w:p w:rsidR="00B21E82" w:rsidRDefault="00B21E82" w:rsidP="00B21E82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3.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Welke bijkomende maatregelen worden genomen?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We blijven uiterst alert voor symptomen bij onszelf en onze bewoners en vragen van u hetzelfde. Om verspreiding van het virus tegen te gaan vragen we de bewoners op hun kamer te blijven en schenken we extra aandacht aan de hygiënemaatregelen. </w:t>
      </w:r>
      <w:r>
        <w:rPr>
          <w:color w:val="202124"/>
          <w:spacing w:val="2"/>
          <w:shd w:val="clear" w:color="auto" w:fill="FFFFFF"/>
        </w:rPr>
        <w:t xml:space="preserve"> </w:t>
      </w:r>
      <w:r>
        <w:rPr>
          <w:b/>
          <w:bCs/>
          <w:color w:val="202124"/>
          <w:spacing w:val="2"/>
          <w:shd w:val="clear" w:color="auto" w:fill="FFFFFF"/>
        </w:rPr>
        <w:t>De volledige afdeling is dus in een zeer strikte quarantaine geplaatst</w:t>
      </w:r>
      <w:r>
        <w:rPr>
          <w:color w:val="202124"/>
          <w:spacing w:val="2"/>
          <w:shd w:val="clear" w:color="auto" w:fill="FFFFFF"/>
        </w:rPr>
        <w:t xml:space="preserve"> en de woonkamer (werking voor personen met dementie) is voor minstens 14 dagen gesloten.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Bijkomend overwegen wij ook om de voorziene cohortafdeling in </w:t>
      </w:r>
      <w:proofErr w:type="spellStart"/>
      <w:r>
        <w:rPr>
          <w:color w:val="202124"/>
          <w:spacing w:val="2"/>
          <w:shd w:val="clear" w:color="auto" w:fill="FFFFFF"/>
        </w:rPr>
        <w:t>wzc</w:t>
      </w:r>
      <w:proofErr w:type="spellEnd"/>
      <w:r>
        <w:rPr>
          <w:color w:val="202124"/>
          <w:spacing w:val="2"/>
          <w:shd w:val="clear" w:color="auto" w:fill="FFFFFF"/>
        </w:rPr>
        <w:t xml:space="preserve"> Heilig Hart binnenkort in gebruik te nemen.  </w:t>
      </w:r>
    </w:p>
    <w:p w:rsidR="00B21E82" w:rsidRDefault="00B21E82" w:rsidP="00B21E82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4.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Praktische afspraken eerste verdieping.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Voor de persoonlijke was, vragen we om even te wachten tot de resultaten gekend zijn van de </w:t>
      </w:r>
      <w:proofErr w:type="spellStart"/>
      <w:r>
        <w:rPr>
          <w:color w:val="202124"/>
          <w:spacing w:val="2"/>
          <w:shd w:val="clear" w:color="auto" w:fill="FFFFFF"/>
        </w:rPr>
        <w:t>testing</w:t>
      </w:r>
      <w:proofErr w:type="spellEnd"/>
      <w:r>
        <w:rPr>
          <w:color w:val="202124"/>
          <w:spacing w:val="2"/>
          <w:shd w:val="clear" w:color="auto" w:fill="FFFFFF"/>
        </w:rPr>
        <w:t xml:space="preserve"> zodat we kunnen bekijken of er verdere afspraken nodig zijn.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Heeft de bewoner verblijvend op verdiep 1 iets nodig en komt u dit graag afgeven, kan dit opnieuw op weekdagen tussen 08u en 17u.</w:t>
      </w:r>
    </w:p>
    <w:p w:rsidR="00B21E82" w:rsidRDefault="00B21E82" w:rsidP="00B21E82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Aarzel niet om mij te contacteren bij vragen of bezorgdheden</w:t>
      </w:r>
      <w:bookmarkStart w:id="0" w:name="_GoBack"/>
      <w:bookmarkEnd w:id="0"/>
      <w:r>
        <w:rPr>
          <w:color w:val="202124"/>
          <w:spacing w:val="2"/>
          <w:shd w:val="clear" w:color="auto" w:fill="FFFFFF"/>
        </w:rPr>
        <w:t>.</w:t>
      </w:r>
    </w:p>
    <w:p w:rsidR="00A001EA" w:rsidRDefault="00AB78C5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073B82" w:rsidRDefault="00073B82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B21E82" w:rsidRDefault="00B21E82" w:rsidP="00A472D0">
      <w:pPr>
        <w:pStyle w:val="Lijstalinea"/>
        <w:spacing w:after="12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Pr="00E84BB4" w:rsidRDefault="00073B82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Youri Van Puymbrouck</w:t>
      </w:r>
      <w:r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54" w:rsidRDefault="001F0154" w:rsidP="005C7400">
      <w:pPr>
        <w:spacing w:after="0" w:line="240" w:lineRule="auto"/>
      </w:pPr>
      <w:r>
        <w:separator/>
      </w:r>
    </w:p>
  </w:endnote>
  <w:endnote w:type="continuationSeparator" w:id="0">
    <w:p w:rsidR="001F0154" w:rsidRDefault="001F015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54F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54" w:rsidRDefault="001F0154" w:rsidP="005C7400">
      <w:pPr>
        <w:spacing w:after="0" w:line="240" w:lineRule="auto"/>
      </w:pPr>
      <w:r>
        <w:separator/>
      </w:r>
    </w:p>
  </w:footnote>
  <w:footnote w:type="continuationSeparator" w:id="0">
    <w:p w:rsidR="001F0154" w:rsidRDefault="001F015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154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857B3"/>
    <w:rsid w:val="005A32E5"/>
    <w:rsid w:val="005B1474"/>
    <w:rsid w:val="005B2F6F"/>
    <w:rsid w:val="005B7C35"/>
    <w:rsid w:val="005C315B"/>
    <w:rsid w:val="005C7400"/>
    <w:rsid w:val="005C7BA6"/>
    <w:rsid w:val="005E01D3"/>
    <w:rsid w:val="005F4B6B"/>
    <w:rsid w:val="00604900"/>
    <w:rsid w:val="006174AD"/>
    <w:rsid w:val="00621FD4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114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472D0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1E82"/>
    <w:rsid w:val="00B241F2"/>
    <w:rsid w:val="00B34912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6685"/>
    <w:rsid w:val="00EE2D69"/>
    <w:rsid w:val="00EE3444"/>
    <w:rsid w:val="00EE7913"/>
    <w:rsid w:val="00EF6A54"/>
    <w:rsid w:val="00F011BF"/>
    <w:rsid w:val="00F13102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24B-F0C9-44FD-BF1A-6CD1646D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2020-10-07T15:33:00Z</cp:lastPrinted>
  <dcterms:created xsi:type="dcterms:W3CDTF">2020-10-16T13:03:00Z</dcterms:created>
  <dcterms:modified xsi:type="dcterms:W3CDTF">2020-10-17T14:03:00Z</dcterms:modified>
</cp:coreProperties>
</file>