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603187">
        <w:rPr>
          <w:b/>
          <w:color w:val="FEB837"/>
          <w:sz w:val="32"/>
          <w:szCs w:val="32"/>
        </w:rPr>
        <w:t>Heilig Hart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76EBF">
        <w:rPr>
          <w:b/>
          <w:color w:val="FEB837"/>
          <w:sz w:val="32"/>
          <w:szCs w:val="32"/>
        </w:rPr>
        <w:t>2</w:t>
      </w:r>
      <w:r w:rsidR="00603187">
        <w:rPr>
          <w:b/>
          <w:color w:val="FEB837"/>
          <w:sz w:val="32"/>
          <w:szCs w:val="32"/>
        </w:rPr>
        <w:t>6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Pr="000C5451" w:rsidRDefault="00B81FC4" w:rsidP="00BF2EA5">
      <w:pPr>
        <w:pStyle w:val="Lijstalinea"/>
        <w:spacing w:after="0"/>
        <w:ind w:left="0"/>
      </w:pPr>
      <w:r w:rsidRPr="000C5451">
        <w:t xml:space="preserve">Beste , familie, mantelzorger, </w:t>
      </w:r>
    </w:p>
    <w:p w:rsidR="00AC4F5E" w:rsidRDefault="00AC4F5E" w:rsidP="00AC4F5E">
      <w:pPr>
        <w:pStyle w:val="Lijstalinea"/>
        <w:spacing w:after="0"/>
        <w:ind w:left="0"/>
      </w:pPr>
    </w:p>
    <w:p w:rsidR="00603187" w:rsidRDefault="005749E4" w:rsidP="00AC4F5E">
      <w:pPr>
        <w:pStyle w:val="Lijstalinea"/>
        <w:spacing w:after="0"/>
        <w:ind w:left="0"/>
      </w:pPr>
      <w:r>
        <w:t xml:space="preserve">Ondertussen kregen we </w:t>
      </w:r>
      <w:r w:rsidR="00FF7CC2">
        <w:t>alle</w:t>
      </w:r>
      <w:r>
        <w:t xml:space="preserve"> </w:t>
      </w:r>
      <w:r w:rsidRPr="00FF7CC2">
        <w:rPr>
          <w:b/>
        </w:rPr>
        <w:t>resultaten van de</w:t>
      </w:r>
      <w:r w:rsidR="00597B19" w:rsidRPr="00FF7CC2">
        <w:rPr>
          <w:b/>
        </w:rPr>
        <w:t xml:space="preserve"> </w:t>
      </w:r>
      <w:proofErr w:type="spellStart"/>
      <w:r w:rsidR="00603187" w:rsidRPr="00FF7CC2">
        <w:rPr>
          <w:b/>
        </w:rPr>
        <w:t>her</w:t>
      </w:r>
      <w:r w:rsidRPr="00FF7CC2">
        <w:rPr>
          <w:b/>
        </w:rPr>
        <w:t>screening</w:t>
      </w:r>
      <w:proofErr w:type="spellEnd"/>
      <w:r w:rsidRPr="00FF7CC2">
        <w:rPr>
          <w:b/>
        </w:rPr>
        <w:t xml:space="preserve"> </w:t>
      </w:r>
      <w:r w:rsidR="00FF7CC2" w:rsidRPr="00FF7CC2">
        <w:rPr>
          <w:b/>
        </w:rPr>
        <w:t>donderdag 21 oktober</w:t>
      </w:r>
      <w:r w:rsidR="00290F35">
        <w:rPr>
          <w:b/>
        </w:rPr>
        <w:t xml:space="preserve"> ll</w:t>
      </w:r>
      <w:r w:rsidR="00FF7CC2">
        <w:t xml:space="preserve">. </w:t>
      </w:r>
      <w:r>
        <w:t xml:space="preserve"> </w:t>
      </w:r>
      <w:r w:rsidR="00FF7CC2">
        <w:t xml:space="preserve"> </w:t>
      </w:r>
      <w:r w:rsidR="00290F35">
        <w:br/>
      </w:r>
      <w:r w:rsidR="00FF7CC2">
        <w:t>We zijn opgelucht want z</w:t>
      </w:r>
      <w:r>
        <w:t xml:space="preserve">owel </w:t>
      </w:r>
      <w:r w:rsidR="00FF7CC2">
        <w:t xml:space="preserve">de </w:t>
      </w:r>
      <w:r>
        <w:t xml:space="preserve">bewoners als </w:t>
      </w:r>
      <w:r w:rsidR="00FF7CC2">
        <w:t xml:space="preserve">de </w:t>
      </w:r>
      <w:r>
        <w:t>medewerkers</w:t>
      </w:r>
      <w:r w:rsidR="00290F35">
        <w:t xml:space="preserve"> van afdeling Magnolia AB</w:t>
      </w:r>
      <w:r>
        <w:t xml:space="preserve"> </w:t>
      </w:r>
      <w:r w:rsidR="00FF7CC2">
        <w:t>legden een</w:t>
      </w:r>
      <w:r>
        <w:t xml:space="preserve"> </w:t>
      </w:r>
      <w:r w:rsidR="00FF7CC2">
        <w:rPr>
          <w:b/>
        </w:rPr>
        <w:t xml:space="preserve">negatieve test </w:t>
      </w:r>
      <w:r w:rsidR="00FF7CC2">
        <w:t>af</w:t>
      </w:r>
      <w:r>
        <w:t xml:space="preserve">. </w:t>
      </w:r>
      <w:r w:rsidR="00603187">
        <w:t xml:space="preserve">  </w:t>
      </w:r>
    </w:p>
    <w:p w:rsidR="00FF7CC2" w:rsidRPr="000C5451" w:rsidRDefault="00FF7CC2" w:rsidP="00AC4F5E">
      <w:pPr>
        <w:pStyle w:val="Lijstalinea"/>
        <w:spacing w:after="0"/>
        <w:ind w:left="0"/>
        <w:rPr>
          <w:rFonts w:cstheme="minorHAnsi"/>
        </w:rPr>
      </w:pPr>
    </w:p>
    <w:p w:rsidR="004A10A2" w:rsidRPr="00684B77" w:rsidRDefault="004A10A2" w:rsidP="004A10A2">
      <w:pPr>
        <w:pStyle w:val="Lijstalinea"/>
        <w:numPr>
          <w:ilvl w:val="0"/>
          <w:numId w:val="37"/>
        </w:numPr>
        <w:spacing w:after="0"/>
        <w:ind w:left="425" w:hanging="425"/>
        <w:rPr>
          <w:b/>
          <w:color w:val="F79646" w:themeColor="accent6"/>
          <w:spacing w:val="2"/>
          <w:shd w:val="clear" w:color="auto" w:fill="FFFFFF"/>
        </w:rPr>
      </w:pPr>
      <w:r w:rsidRPr="00684B77">
        <w:rPr>
          <w:b/>
          <w:bCs/>
          <w:color w:val="F79646" w:themeColor="accent6"/>
          <w:spacing w:val="2"/>
          <w:shd w:val="clear" w:color="auto" w:fill="FFFFFF"/>
        </w:rPr>
        <w:t>Kamerisolatie</w:t>
      </w:r>
    </w:p>
    <w:p w:rsidR="005242BC" w:rsidRPr="004A10A2" w:rsidRDefault="004A10A2" w:rsidP="004A10A2">
      <w:pPr>
        <w:rPr>
          <w:spacing w:val="2"/>
          <w:shd w:val="clear" w:color="auto" w:fill="FFFFFF"/>
        </w:rPr>
      </w:pPr>
      <w:r w:rsidRPr="004A10A2">
        <w:rPr>
          <w:spacing w:val="2"/>
          <w:shd w:val="clear" w:color="auto" w:fill="FFFFFF"/>
        </w:rPr>
        <w:t>De kamerisolatie wordt stopgezet.</w:t>
      </w:r>
    </w:p>
    <w:p w:rsidR="004A10A2" w:rsidRPr="00684B77" w:rsidRDefault="004A10A2" w:rsidP="004A10A2">
      <w:pPr>
        <w:pStyle w:val="Lijstalinea"/>
        <w:numPr>
          <w:ilvl w:val="0"/>
          <w:numId w:val="37"/>
        </w:numPr>
        <w:spacing w:after="0"/>
        <w:ind w:left="425" w:hanging="425"/>
        <w:rPr>
          <w:b/>
          <w:color w:val="F79646" w:themeColor="accent6"/>
          <w:spacing w:val="2"/>
          <w:shd w:val="clear" w:color="auto" w:fill="FFFFFF"/>
        </w:rPr>
      </w:pPr>
      <w:r w:rsidRPr="00684B77">
        <w:rPr>
          <w:b/>
          <w:bCs/>
          <w:color w:val="F79646" w:themeColor="accent6"/>
          <w:spacing w:val="2"/>
          <w:shd w:val="clear" w:color="auto" w:fill="FFFFFF"/>
        </w:rPr>
        <w:t>Bezoek</w:t>
      </w:r>
    </w:p>
    <w:p w:rsidR="004A10A2" w:rsidRDefault="004A10A2" w:rsidP="004A10A2">
      <w:pPr>
        <w:rPr>
          <w:spacing w:val="2"/>
          <w:shd w:val="clear" w:color="auto" w:fill="FFFFFF"/>
        </w:rPr>
      </w:pPr>
      <w:r w:rsidRPr="004A10A2">
        <w:rPr>
          <w:spacing w:val="2"/>
          <w:shd w:val="clear" w:color="auto" w:fill="FFFFFF"/>
        </w:rPr>
        <w:t>De bezoekregeling voor afdeling Magnolia kan opnieuw opgestart worden.  De eerstkomende bezoekdag is dinsdag 27 oktober 2020.</w:t>
      </w:r>
    </w:p>
    <w:p w:rsidR="00100106" w:rsidRPr="00684B77" w:rsidRDefault="00100106" w:rsidP="00100106">
      <w:pPr>
        <w:pStyle w:val="Lijstalinea"/>
        <w:numPr>
          <w:ilvl w:val="0"/>
          <w:numId w:val="37"/>
        </w:numPr>
        <w:spacing w:after="0"/>
        <w:ind w:left="425" w:hanging="425"/>
        <w:rPr>
          <w:b/>
          <w:bCs/>
          <w:color w:val="F79646" w:themeColor="accent6"/>
          <w:spacing w:val="2"/>
          <w:shd w:val="clear" w:color="auto" w:fill="FFFFFF"/>
        </w:rPr>
      </w:pPr>
      <w:r>
        <w:rPr>
          <w:b/>
          <w:bCs/>
          <w:color w:val="F79646" w:themeColor="accent6"/>
          <w:spacing w:val="2"/>
          <w:shd w:val="clear" w:color="auto" w:fill="FFFFFF"/>
        </w:rPr>
        <w:t>Ingebruikname cohort</w:t>
      </w:r>
      <w:r w:rsidR="00673EB3">
        <w:rPr>
          <w:b/>
          <w:bCs/>
          <w:color w:val="F79646" w:themeColor="accent6"/>
          <w:spacing w:val="2"/>
          <w:shd w:val="clear" w:color="auto" w:fill="FFFFFF"/>
        </w:rPr>
        <w:t>e</w:t>
      </w:r>
      <w:r>
        <w:rPr>
          <w:b/>
          <w:bCs/>
          <w:color w:val="F79646" w:themeColor="accent6"/>
          <w:spacing w:val="2"/>
          <w:shd w:val="clear" w:color="auto" w:fill="FFFFFF"/>
        </w:rPr>
        <w:t>/isolatie-afdeling Heilig Hart</w:t>
      </w:r>
    </w:p>
    <w:p w:rsidR="00100106" w:rsidRPr="00100106" w:rsidRDefault="00100106" w:rsidP="00100106">
      <w:pPr>
        <w:rPr>
          <w:b/>
          <w:bCs/>
          <w:color w:val="F79646"/>
        </w:rPr>
      </w:pPr>
      <w:r>
        <w:t xml:space="preserve">Vorige week heeft de directie besloten om besmette bewoners tijdelijk te splitsen van de andere bewoners, dit in alle voorzieningen van Samen Ouder.  </w:t>
      </w:r>
      <w:r>
        <w:br/>
        <w:t xml:space="preserve">De daartoe voorziene </w:t>
      </w:r>
      <w:r w:rsidRPr="00100106">
        <w:rPr>
          <w:b/>
          <w:bCs/>
        </w:rPr>
        <w:t>cohort</w:t>
      </w:r>
      <w:r w:rsidR="00673EB3">
        <w:rPr>
          <w:b/>
          <w:bCs/>
        </w:rPr>
        <w:t>e/</w:t>
      </w:r>
      <w:r w:rsidRPr="00100106">
        <w:rPr>
          <w:b/>
          <w:bCs/>
        </w:rPr>
        <w:t>isolatie</w:t>
      </w:r>
      <w:r w:rsidR="00673EB3">
        <w:rPr>
          <w:b/>
          <w:bCs/>
        </w:rPr>
        <w:t>-</w:t>
      </w:r>
      <w:r w:rsidRPr="00100106">
        <w:rPr>
          <w:b/>
          <w:bCs/>
        </w:rPr>
        <w:t xml:space="preserve"> afdeling in woonzorgcentrum Heilig Hart</w:t>
      </w:r>
      <w:r>
        <w:t xml:space="preserve"> is dinsdag 20 oktober in gebruik genomen.  Momenteel verblijven in totaal 16 bewoners op deze afdeling, waarvan 1 bewoner van afdeling Magnolia, 2 bewoners van </w:t>
      </w:r>
      <w:proofErr w:type="spellStart"/>
      <w:r>
        <w:t>wzc</w:t>
      </w:r>
      <w:proofErr w:type="spellEnd"/>
      <w:r>
        <w:t xml:space="preserve"> De Ark </w:t>
      </w:r>
      <w:r w:rsidR="00673EB3">
        <w:t xml:space="preserve">, </w:t>
      </w:r>
      <w:r>
        <w:t xml:space="preserve">12 bewoners van </w:t>
      </w:r>
      <w:proofErr w:type="spellStart"/>
      <w:r>
        <w:t>wzc</w:t>
      </w:r>
      <w:proofErr w:type="spellEnd"/>
      <w:r>
        <w:t xml:space="preserve"> Het Hof en 1 bewoner van </w:t>
      </w:r>
      <w:proofErr w:type="spellStart"/>
      <w:r>
        <w:t>wzc</w:t>
      </w:r>
      <w:proofErr w:type="spellEnd"/>
      <w:r>
        <w:t xml:space="preserve"> Hofstede.</w:t>
      </w:r>
    </w:p>
    <w:p w:rsidR="004A10A2" w:rsidRPr="00684B77" w:rsidRDefault="004A10A2" w:rsidP="004A10A2">
      <w:pPr>
        <w:pStyle w:val="Lijstalinea"/>
        <w:numPr>
          <w:ilvl w:val="0"/>
          <w:numId w:val="37"/>
        </w:numPr>
        <w:spacing w:after="0"/>
        <w:ind w:left="425" w:hanging="425"/>
        <w:rPr>
          <w:b/>
          <w:bCs/>
          <w:color w:val="F79646" w:themeColor="accent6"/>
          <w:spacing w:val="2"/>
          <w:shd w:val="clear" w:color="auto" w:fill="FFFFFF"/>
        </w:rPr>
      </w:pPr>
      <w:r w:rsidRPr="00684B77">
        <w:rPr>
          <w:b/>
          <w:bCs/>
          <w:color w:val="F79646" w:themeColor="accent6"/>
          <w:spacing w:val="2"/>
          <w:shd w:val="clear" w:color="auto" w:fill="FFFFFF"/>
        </w:rPr>
        <w:t>Blijvende alertheid</w:t>
      </w:r>
    </w:p>
    <w:p w:rsidR="004A10A2" w:rsidRPr="004A10A2" w:rsidRDefault="004A10A2" w:rsidP="00443369">
      <w:pPr>
        <w:shd w:val="clear" w:color="auto" w:fill="FFFFFF"/>
        <w:spacing w:after="300"/>
        <w:rPr>
          <w:rFonts w:eastAsia="Times New Roman" w:cstheme="minorHAnsi"/>
          <w:color w:val="000000"/>
          <w:lang w:eastAsia="nl-BE"/>
        </w:rPr>
      </w:pPr>
      <w:r w:rsidRPr="004A10A2">
        <w:rPr>
          <w:rFonts w:eastAsia="Times New Roman" w:cstheme="minorHAnsi"/>
          <w:color w:val="000000"/>
          <w:lang w:eastAsia="nl-BE"/>
        </w:rPr>
        <w:t xml:space="preserve">De besmettingen in </w:t>
      </w:r>
      <w:proofErr w:type="spellStart"/>
      <w:r w:rsidR="00684B77">
        <w:rPr>
          <w:rFonts w:eastAsia="Times New Roman" w:cstheme="minorHAnsi"/>
          <w:color w:val="000000"/>
          <w:lang w:eastAsia="nl-BE"/>
        </w:rPr>
        <w:t>wzc</w:t>
      </w:r>
      <w:proofErr w:type="spellEnd"/>
      <w:r w:rsidR="00684B77">
        <w:rPr>
          <w:rFonts w:eastAsia="Times New Roman" w:cstheme="minorHAnsi"/>
          <w:color w:val="000000"/>
          <w:lang w:eastAsia="nl-BE"/>
        </w:rPr>
        <w:t xml:space="preserve"> Heilig Hart</w:t>
      </w:r>
      <w:r w:rsidRPr="004A10A2">
        <w:rPr>
          <w:rFonts w:eastAsia="Times New Roman" w:cstheme="minorHAnsi"/>
          <w:color w:val="000000"/>
          <w:lang w:eastAsia="nl-BE"/>
        </w:rPr>
        <w:t xml:space="preserve"> zijn momenteel onder controle. </w:t>
      </w:r>
      <w:r w:rsidR="00684B77">
        <w:rPr>
          <w:rFonts w:eastAsia="Times New Roman" w:cstheme="minorHAnsi"/>
          <w:color w:val="000000"/>
          <w:lang w:eastAsia="nl-BE"/>
        </w:rPr>
        <w:t xml:space="preserve"> </w:t>
      </w:r>
      <w:r w:rsidRPr="004A10A2">
        <w:rPr>
          <w:rFonts w:eastAsia="Times New Roman" w:cstheme="minorHAnsi"/>
          <w:color w:val="000000"/>
          <w:lang w:eastAsia="nl-BE"/>
        </w:rPr>
        <w:t xml:space="preserve">Dit is evenwel geen garantie dat er vroeg of laat - ondanks alle hygiëne- en veiligheidsmaatregelen - geen nieuwe besmettingen gaan opduiken. </w:t>
      </w:r>
      <w:r w:rsidR="00684B77">
        <w:rPr>
          <w:rFonts w:eastAsia="Times New Roman" w:cstheme="minorHAnsi"/>
          <w:color w:val="000000"/>
          <w:lang w:eastAsia="nl-BE"/>
        </w:rPr>
        <w:t xml:space="preserve"> We blijven</w:t>
      </w:r>
      <w:r w:rsidRPr="004A10A2">
        <w:rPr>
          <w:rFonts w:eastAsia="Times New Roman" w:cstheme="minorHAnsi"/>
          <w:color w:val="000000"/>
          <w:lang w:eastAsia="nl-BE"/>
        </w:rPr>
        <w:t xml:space="preserve"> nauwgezet de symptomen - die een besmetting doen vermoeden - opvolgen zowel bij de bewoners als de medewerkers. </w:t>
      </w:r>
    </w:p>
    <w:p w:rsidR="004A10A2" w:rsidRPr="004A10A2" w:rsidRDefault="004A10A2" w:rsidP="004A10A2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lang w:eastAsia="nl-BE"/>
        </w:rPr>
      </w:pPr>
      <w:r w:rsidRPr="004A10A2">
        <w:rPr>
          <w:rFonts w:eastAsia="Times New Roman" w:cstheme="minorHAnsi"/>
          <w:b/>
          <w:color w:val="F79646" w:themeColor="accent6"/>
          <w:lang w:eastAsia="nl-BE"/>
        </w:rPr>
        <w:t>Dank je wel</w:t>
      </w:r>
      <w:r w:rsidR="002C53DC">
        <w:rPr>
          <w:rFonts w:eastAsia="Times New Roman" w:cstheme="minorHAnsi"/>
          <w:b/>
          <w:color w:val="F79646" w:themeColor="accent6"/>
          <w:lang w:eastAsia="nl-BE"/>
        </w:rPr>
        <w:br/>
      </w:r>
      <w:r w:rsidRPr="004A10A2">
        <w:rPr>
          <w:rFonts w:eastAsia="Times New Roman" w:cstheme="minorHAnsi"/>
          <w:color w:val="000000"/>
          <w:lang w:eastAsia="nl-BE"/>
        </w:rPr>
        <w:t xml:space="preserve">Bedankt aan iedereen voor </w:t>
      </w:r>
      <w:r w:rsidR="00684B77">
        <w:rPr>
          <w:rFonts w:eastAsia="Times New Roman" w:cstheme="minorHAnsi"/>
          <w:color w:val="000000"/>
          <w:lang w:eastAsia="nl-BE"/>
        </w:rPr>
        <w:t>jullie begrip en het goed opvolgen van de veiligheidsmaatregelen.</w:t>
      </w:r>
    </w:p>
    <w:p w:rsidR="00643307" w:rsidRPr="00643307" w:rsidRDefault="00643307" w:rsidP="00F91D70">
      <w:pPr>
        <w:pStyle w:val="Lijstalinea"/>
        <w:spacing w:after="0"/>
        <w:ind w:left="0"/>
      </w:pPr>
      <w:r>
        <w:t xml:space="preserve">Zijn er nog vragen of bezorgdheden, mail gerust naar </w:t>
      </w:r>
      <w:hyperlink r:id="rId10" w:history="1">
        <w:r w:rsidR="00684B77" w:rsidRPr="00B057D1">
          <w:rPr>
            <w:rStyle w:val="Hyperlink"/>
          </w:rPr>
          <w:t>ann.vancalenberge@samenouder</w:t>
        </w:r>
      </w:hyperlink>
      <w:r w:rsidR="00F314CA">
        <w:t>.</w:t>
      </w:r>
    </w:p>
    <w:p w:rsidR="00FB67BA" w:rsidRDefault="00FB67BA" w:rsidP="00670E8E">
      <w:pPr>
        <w:spacing w:after="0"/>
      </w:pPr>
    </w:p>
    <w:p w:rsidR="00670E8E" w:rsidRDefault="00670E8E" w:rsidP="00670E8E">
      <w:pPr>
        <w:spacing w:after="0"/>
      </w:pPr>
      <w:r>
        <w:t>Met vriendelijke groet</w:t>
      </w:r>
      <w:r w:rsidR="009F7E54">
        <w:t>,</w:t>
      </w:r>
    </w:p>
    <w:p w:rsidR="00B65796" w:rsidRDefault="00B65796" w:rsidP="00670E8E">
      <w:pPr>
        <w:spacing w:after="0"/>
      </w:pPr>
    </w:p>
    <w:p w:rsidR="004A10A2" w:rsidRDefault="004A10A2" w:rsidP="00670E8E">
      <w:pPr>
        <w:spacing w:after="0"/>
      </w:pPr>
    </w:p>
    <w:p w:rsidR="004A10A2" w:rsidRDefault="004A10A2" w:rsidP="00670E8E">
      <w:pPr>
        <w:spacing w:after="0"/>
      </w:pPr>
    </w:p>
    <w:p w:rsidR="004A10A2" w:rsidRDefault="004A10A2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Ann Van Calenberge</w:t>
      </w:r>
      <w:r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4A10A2" w:rsidSect="00A234CB">
      <w:footerReference w:type="default" r:id="rId11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A0" w:rsidRDefault="00896BA0" w:rsidP="005C7400">
      <w:pPr>
        <w:spacing w:after="0" w:line="240" w:lineRule="auto"/>
      </w:pPr>
      <w:r>
        <w:separator/>
      </w:r>
    </w:p>
  </w:endnote>
  <w:endnote w:type="continuationSeparator" w:id="0">
    <w:p w:rsidR="00896BA0" w:rsidRDefault="00896BA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CC41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A0" w:rsidRDefault="00896BA0" w:rsidP="005C7400">
      <w:pPr>
        <w:spacing w:after="0" w:line="240" w:lineRule="auto"/>
      </w:pPr>
      <w:r>
        <w:separator/>
      </w:r>
    </w:p>
  </w:footnote>
  <w:footnote w:type="continuationSeparator" w:id="0">
    <w:p w:rsidR="00896BA0" w:rsidRDefault="00896BA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50BE7"/>
    <w:multiLevelType w:val="hybridMultilevel"/>
    <w:tmpl w:val="E3FCC4CC"/>
    <w:lvl w:ilvl="0" w:tplc="6430FB18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26"/>
  </w:num>
  <w:num w:numId="5">
    <w:abstractNumId w:val="10"/>
  </w:num>
  <w:num w:numId="6">
    <w:abstractNumId w:val="7"/>
  </w:num>
  <w:num w:numId="7">
    <w:abstractNumId w:val="33"/>
  </w:num>
  <w:num w:numId="8">
    <w:abstractNumId w:val="2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28"/>
  </w:num>
  <w:num w:numId="14">
    <w:abstractNumId w:val="24"/>
  </w:num>
  <w:num w:numId="15">
    <w:abstractNumId w:val="4"/>
  </w:num>
  <w:num w:numId="16">
    <w:abstractNumId w:val="35"/>
  </w:num>
  <w:num w:numId="17">
    <w:abstractNumId w:val="0"/>
  </w:num>
  <w:num w:numId="18">
    <w:abstractNumId w:val="11"/>
  </w:num>
  <w:num w:numId="19">
    <w:abstractNumId w:val="6"/>
  </w:num>
  <w:num w:numId="20">
    <w:abstractNumId w:val="34"/>
  </w:num>
  <w:num w:numId="21">
    <w:abstractNumId w:val="31"/>
  </w:num>
  <w:num w:numId="22">
    <w:abstractNumId w:val="8"/>
  </w:num>
  <w:num w:numId="23">
    <w:abstractNumId w:val="22"/>
  </w:num>
  <w:num w:numId="24">
    <w:abstractNumId w:val="13"/>
  </w:num>
  <w:num w:numId="25">
    <w:abstractNumId w:val="3"/>
  </w:num>
  <w:num w:numId="26">
    <w:abstractNumId w:val="29"/>
  </w:num>
  <w:num w:numId="27">
    <w:abstractNumId w:val="15"/>
  </w:num>
  <w:num w:numId="28">
    <w:abstractNumId w:val="32"/>
  </w:num>
  <w:num w:numId="29">
    <w:abstractNumId w:val="27"/>
  </w:num>
  <w:num w:numId="30">
    <w:abstractNumId w:val="23"/>
  </w:num>
  <w:num w:numId="31">
    <w:abstractNumId w:val="9"/>
  </w:num>
  <w:num w:numId="32">
    <w:abstractNumId w:val="21"/>
  </w:num>
  <w:num w:numId="33">
    <w:abstractNumId w:val="30"/>
  </w:num>
  <w:num w:numId="34">
    <w:abstractNumId w:val="36"/>
  </w:num>
  <w:num w:numId="35">
    <w:abstractNumId w:val="17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51F38"/>
    <w:rsid w:val="00054225"/>
    <w:rsid w:val="0006043D"/>
    <w:rsid w:val="00072A92"/>
    <w:rsid w:val="00087567"/>
    <w:rsid w:val="000A13A5"/>
    <w:rsid w:val="000B219E"/>
    <w:rsid w:val="000B7F22"/>
    <w:rsid w:val="000C53F6"/>
    <w:rsid w:val="000C5451"/>
    <w:rsid w:val="000E407E"/>
    <w:rsid w:val="000F0311"/>
    <w:rsid w:val="000F0470"/>
    <w:rsid w:val="000F3D06"/>
    <w:rsid w:val="00100106"/>
    <w:rsid w:val="0010124B"/>
    <w:rsid w:val="001051DD"/>
    <w:rsid w:val="001308E9"/>
    <w:rsid w:val="00143403"/>
    <w:rsid w:val="00145BFF"/>
    <w:rsid w:val="00150DC6"/>
    <w:rsid w:val="0015243B"/>
    <w:rsid w:val="00156348"/>
    <w:rsid w:val="001847E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C6D2C"/>
    <w:rsid w:val="001D2639"/>
    <w:rsid w:val="001F0992"/>
    <w:rsid w:val="001F3D27"/>
    <w:rsid w:val="0020254E"/>
    <w:rsid w:val="00204992"/>
    <w:rsid w:val="00213E10"/>
    <w:rsid w:val="00223F5A"/>
    <w:rsid w:val="00224D84"/>
    <w:rsid w:val="00226362"/>
    <w:rsid w:val="00227849"/>
    <w:rsid w:val="00245B91"/>
    <w:rsid w:val="00253802"/>
    <w:rsid w:val="00263FA7"/>
    <w:rsid w:val="00273E4F"/>
    <w:rsid w:val="002745A9"/>
    <w:rsid w:val="002745AE"/>
    <w:rsid w:val="002745B9"/>
    <w:rsid w:val="00277723"/>
    <w:rsid w:val="002777D3"/>
    <w:rsid w:val="00280BAB"/>
    <w:rsid w:val="00283B53"/>
    <w:rsid w:val="00290F35"/>
    <w:rsid w:val="00291337"/>
    <w:rsid w:val="00294429"/>
    <w:rsid w:val="002C53DC"/>
    <w:rsid w:val="002E6EE6"/>
    <w:rsid w:val="002F0C91"/>
    <w:rsid w:val="002F2152"/>
    <w:rsid w:val="002F4B8F"/>
    <w:rsid w:val="00300DB4"/>
    <w:rsid w:val="0030435B"/>
    <w:rsid w:val="00306B43"/>
    <w:rsid w:val="00311A00"/>
    <w:rsid w:val="00317169"/>
    <w:rsid w:val="00330DC7"/>
    <w:rsid w:val="0034099C"/>
    <w:rsid w:val="003439F6"/>
    <w:rsid w:val="003521CC"/>
    <w:rsid w:val="003529C9"/>
    <w:rsid w:val="003545B8"/>
    <w:rsid w:val="0035586C"/>
    <w:rsid w:val="0036453B"/>
    <w:rsid w:val="003739CD"/>
    <w:rsid w:val="00374264"/>
    <w:rsid w:val="00396D2D"/>
    <w:rsid w:val="003B7BF1"/>
    <w:rsid w:val="003C02EC"/>
    <w:rsid w:val="003C1741"/>
    <w:rsid w:val="003C1DBA"/>
    <w:rsid w:val="003C2B82"/>
    <w:rsid w:val="003D64B7"/>
    <w:rsid w:val="003E5BC8"/>
    <w:rsid w:val="00403539"/>
    <w:rsid w:val="00414542"/>
    <w:rsid w:val="0042057E"/>
    <w:rsid w:val="004314C5"/>
    <w:rsid w:val="0043296B"/>
    <w:rsid w:val="00440689"/>
    <w:rsid w:val="00440DDA"/>
    <w:rsid w:val="00443369"/>
    <w:rsid w:val="004509F8"/>
    <w:rsid w:val="004520EF"/>
    <w:rsid w:val="00456948"/>
    <w:rsid w:val="00465984"/>
    <w:rsid w:val="00471241"/>
    <w:rsid w:val="00476CC1"/>
    <w:rsid w:val="00480729"/>
    <w:rsid w:val="00484F95"/>
    <w:rsid w:val="004941C4"/>
    <w:rsid w:val="004A10A2"/>
    <w:rsid w:val="004A2734"/>
    <w:rsid w:val="004B5830"/>
    <w:rsid w:val="004C0BA7"/>
    <w:rsid w:val="004C7DFF"/>
    <w:rsid w:val="004D65F4"/>
    <w:rsid w:val="004E3F34"/>
    <w:rsid w:val="004F176F"/>
    <w:rsid w:val="004F1F38"/>
    <w:rsid w:val="004F6DBF"/>
    <w:rsid w:val="0050443D"/>
    <w:rsid w:val="00510304"/>
    <w:rsid w:val="00511607"/>
    <w:rsid w:val="00512BB5"/>
    <w:rsid w:val="005142FA"/>
    <w:rsid w:val="005242BC"/>
    <w:rsid w:val="0052601B"/>
    <w:rsid w:val="00534B0A"/>
    <w:rsid w:val="00543016"/>
    <w:rsid w:val="00544274"/>
    <w:rsid w:val="005463DF"/>
    <w:rsid w:val="00557496"/>
    <w:rsid w:val="005667B6"/>
    <w:rsid w:val="005749E4"/>
    <w:rsid w:val="00574A72"/>
    <w:rsid w:val="0058763C"/>
    <w:rsid w:val="00591A43"/>
    <w:rsid w:val="005932EB"/>
    <w:rsid w:val="00597B19"/>
    <w:rsid w:val="005A0738"/>
    <w:rsid w:val="005A1688"/>
    <w:rsid w:val="005A7075"/>
    <w:rsid w:val="005B2F6F"/>
    <w:rsid w:val="005B7C35"/>
    <w:rsid w:val="005C315B"/>
    <w:rsid w:val="005C7400"/>
    <w:rsid w:val="005C7BA6"/>
    <w:rsid w:val="005D3223"/>
    <w:rsid w:val="005E01D3"/>
    <w:rsid w:val="00602E01"/>
    <w:rsid w:val="00603187"/>
    <w:rsid w:val="00613508"/>
    <w:rsid w:val="00621FD4"/>
    <w:rsid w:val="00631508"/>
    <w:rsid w:val="00643307"/>
    <w:rsid w:val="006522C2"/>
    <w:rsid w:val="00660014"/>
    <w:rsid w:val="00665FCC"/>
    <w:rsid w:val="00670E8E"/>
    <w:rsid w:val="006727ED"/>
    <w:rsid w:val="006737AA"/>
    <w:rsid w:val="00673EB3"/>
    <w:rsid w:val="0067586B"/>
    <w:rsid w:val="00676501"/>
    <w:rsid w:val="00684B77"/>
    <w:rsid w:val="006A2A21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13599"/>
    <w:rsid w:val="0072084E"/>
    <w:rsid w:val="00747065"/>
    <w:rsid w:val="007512B6"/>
    <w:rsid w:val="00776D52"/>
    <w:rsid w:val="0078647F"/>
    <w:rsid w:val="007954F1"/>
    <w:rsid w:val="007956E6"/>
    <w:rsid w:val="007A005C"/>
    <w:rsid w:val="007B1C82"/>
    <w:rsid w:val="007C1394"/>
    <w:rsid w:val="007D2F6A"/>
    <w:rsid w:val="007D602B"/>
    <w:rsid w:val="007D681F"/>
    <w:rsid w:val="007E3184"/>
    <w:rsid w:val="007F0A87"/>
    <w:rsid w:val="007F0C19"/>
    <w:rsid w:val="007F49DB"/>
    <w:rsid w:val="008005D4"/>
    <w:rsid w:val="008006E3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1AAD"/>
    <w:rsid w:val="00845031"/>
    <w:rsid w:val="0084511B"/>
    <w:rsid w:val="00845FC9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96BA0"/>
    <w:rsid w:val="008A63BD"/>
    <w:rsid w:val="008A7226"/>
    <w:rsid w:val="008B0AFF"/>
    <w:rsid w:val="008B3732"/>
    <w:rsid w:val="008D366D"/>
    <w:rsid w:val="008D5066"/>
    <w:rsid w:val="008E5045"/>
    <w:rsid w:val="008E7A40"/>
    <w:rsid w:val="008F7D6C"/>
    <w:rsid w:val="0090190E"/>
    <w:rsid w:val="00907F27"/>
    <w:rsid w:val="00907F42"/>
    <w:rsid w:val="0091391A"/>
    <w:rsid w:val="00917FC2"/>
    <w:rsid w:val="00921958"/>
    <w:rsid w:val="00926D4D"/>
    <w:rsid w:val="009349BE"/>
    <w:rsid w:val="00943AFA"/>
    <w:rsid w:val="00950858"/>
    <w:rsid w:val="0096245A"/>
    <w:rsid w:val="00965F43"/>
    <w:rsid w:val="00970EF6"/>
    <w:rsid w:val="00975C8B"/>
    <w:rsid w:val="009850E9"/>
    <w:rsid w:val="00990D22"/>
    <w:rsid w:val="009950A7"/>
    <w:rsid w:val="00995D18"/>
    <w:rsid w:val="00996E4C"/>
    <w:rsid w:val="009B51E4"/>
    <w:rsid w:val="009B645B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41F0D"/>
    <w:rsid w:val="00A45C9C"/>
    <w:rsid w:val="00A51343"/>
    <w:rsid w:val="00A5241F"/>
    <w:rsid w:val="00A64EE7"/>
    <w:rsid w:val="00A970ED"/>
    <w:rsid w:val="00AA372E"/>
    <w:rsid w:val="00AB4262"/>
    <w:rsid w:val="00AB4CB8"/>
    <w:rsid w:val="00AB5062"/>
    <w:rsid w:val="00AC2ED8"/>
    <w:rsid w:val="00AC4006"/>
    <w:rsid w:val="00AC4051"/>
    <w:rsid w:val="00AC4F5E"/>
    <w:rsid w:val="00AD2C6B"/>
    <w:rsid w:val="00AD3154"/>
    <w:rsid w:val="00AD7170"/>
    <w:rsid w:val="00AE5819"/>
    <w:rsid w:val="00AE59DB"/>
    <w:rsid w:val="00AF62F9"/>
    <w:rsid w:val="00B013D4"/>
    <w:rsid w:val="00B0253C"/>
    <w:rsid w:val="00B047C3"/>
    <w:rsid w:val="00B13603"/>
    <w:rsid w:val="00B241F2"/>
    <w:rsid w:val="00B34912"/>
    <w:rsid w:val="00B3789E"/>
    <w:rsid w:val="00B65796"/>
    <w:rsid w:val="00B65A09"/>
    <w:rsid w:val="00B74320"/>
    <w:rsid w:val="00B75C9D"/>
    <w:rsid w:val="00B76EBF"/>
    <w:rsid w:val="00B81FC4"/>
    <w:rsid w:val="00B90232"/>
    <w:rsid w:val="00B921C7"/>
    <w:rsid w:val="00B971DF"/>
    <w:rsid w:val="00BA4D97"/>
    <w:rsid w:val="00BB4CAE"/>
    <w:rsid w:val="00BB57BF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46BB5"/>
    <w:rsid w:val="00C655AF"/>
    <w:rsid w:val="00C71CCC"/>
    <w:rsid w:val="00C73F9B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75C8"/>
    <w:rsid w:val="00CD658B"/>
    <w:rsid w:val="00CE19C5"/>
    <w:rsid w:val="00CE3D30"/>
    <w:rsid w:val="00CF071E"/>
    <w:rsid w:val="00CF2205"/>
    <w:rsid w:val="00CF4124"/>
    <w:rsid w:val="00CF74A8"/>
    <w:rsid w:val="00D0731D"/>
    <w:rsid w:val="00D10AA5"/>
    <w:rsid w:val="00D20F4B"/>
    <w:rsid w:val="00D22C0C"/>
    <w:rsid w:val="00D2362B"/>
    <w:rsid w:val="00D24355"/>
    <w:rsid w:val="00D24B93"/>
    <w:rsid w:val="00D266DA"/>
    <w:rsid w:val="00D42D90"/>
    <w:rsid w:val="00D477B6"/>
    <w:rsid w:val="00D50AA6"/>
    <w:rsid w:val="00D5179C"/>
    <w:rsid w:val="00D55BCA"/>
    <w:rsid w:val="00D60A13"/>
    <w:rsid w:val="00D617EB"/>
    <w:rsid w:val="00D61838"/>
    <w:rsid w:val="00D64A87"/>
    <w:rsid w:val="00D65571"/>
    <w:rsid w:val="00D76F49"/>
    <w:rsid w:val="00D801D5"/>
    <w:rsid w:val="00D90A3B"/>
    <w:rsid w:val="00D93BA9"/>
    <w:rsid w:val="00D96F15"/>
    <w:rsid w:val="00DA53EE"/>
    <w:rsid w:val="00DA768F"/>
    <w:rsid w:val="00DB16EC"/>
    <w:rsid w:val="00DB47FE"/>
    <w:rsid w:val="00DB7B26"/>
    <w:rsid w:val="00DC2896"/>
    <w:rsid w:val="00DC4B4F"/>
    <w:rsid w:val="00DC5CE2"/>
    <w:rsid w:val="00DD1CB4"/>
    <w:rsid w:val="00DD2695"/>
    <w:rsid w:val="00DD275D"/>
    <w:rsid w:val="00DD42F7"/>
    <w:rsid w:val="00DE33FE"/>
    <w:rsid w:val="00DF1A95"/>
    <w:rsid w:val="00DF2A40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E2D69"/>
    <w:rsid w:val="00EE3146"/>
    <w:rsid w:val="00EE6592"/>
    <w:rsid w:val="00EE7913"/>
    <w:rsid w:val="00EF6A54"/>
    <w:rsid w:val="00F0112E"/>
    <w:rsid w:val="00F011BF"/>
    <w:rsid w:val="00F13102"/>
    <w:rsid w:val="00F14490"/>
    <w:rsid w:val="00F21CAF"/>
    <w:rsid w:val="00F22DDE"/>
    <w:rsid w:val="00F314CA"/>
    <w:rsid w:val="00F40F6A"/>
    <w:rsid w:val="00F45A8B"/>
    <w:rsid w:val="00F45CE2"/>
    <w:rsid w:val="00F65BB3"/>
    <w:rsid w:val="00F667E7"/>
    <w:rsid w:val="00F77687"/>
    <w:rsid w:val="00F831F1"/>
    <w:rsid w:val="00F85FD2"/>
    <w:rsid w:val="00F90B45"/>
    <w:rsid w:val="00F91D70"/>
    <w:rsid w:val="00FA049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0542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05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.vancalenberge@samenoud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66CF-8AF0-41A3-9658-9805A00A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2020-10-26T14:18:00Z</cp:lastPrinted>
  <dcterms:created xsi:type="dcterms:W3CDTF">2020-10-26T15:13:00Z</dcterms:created>
  <dcterms:modified xsi:type="dcterms:W3CDTF">2020-10-26T15:13:00Z</dcterms:modified>
</cp:coreProperties>
</file>