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B76EBF">
        <w:rPr>
          <w:b/>
          <w:color w:val="FEB837"/>
          <w:sz w:val="32"/>
          <w:szCs w:val="32"/>
        </w:rPr>
        <w:t>2</w:t>
      </w:r>
      <w:r w:rsidR="00465984">
        <w:rPr>
          <w:b/>
          <w:color w:val="FEB837"/>
          <w:sz w:val="32"/>
          <w:szCs w:val="32"/>
        </w:rPr>
        <w:t>2</w:t>
      </w:r>
      <w:r w:rsidR="006727ED">
        <w:rPr>
          <w:b/>
          <w:color w:val="FEB837"/>
          <w:sz w:val="32"/>
          <w:szCs w:val="32"/>
        </w:rPr>
        <w:t xml:space="preserve"> </w:t>
      </w:r>
      <w:r w:rsidR="00E645B9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9C668C" w:rsidRPr="000C5451" w:rsidRDefault="00B81FC4" w:rsidP="00BF2EA5">
      <w:pPr>
        <w:pStyle w:val="Lijstalinea"/>
        <w:spacing w:after="0"/>
        <w:ind w:left="0"/>
      </w:pPr>
      <w:r w:rsidRPr="000C5451">
        <w:t xml:space="preserve">Beste , familie, mantelzorger, </w:t>
      </w:r>
    </w:p>
    <w:p w:rsidR="00AC4F5E" w:rsidRDefault="00AC4F5E" w:rsidP="00AC4F5E">
      <w:pPr>
        <w:pStyle w:val="Lijstalinea"/>
        <w:spacing w:after="0"/>
        <w:ind w:left="0"/>
      </w:pPr>
    </w:p>
    <w:p w:rsidR="00EE3146" w:rsidRPr="000C5451" w:rsidRDefault="00465984" w:rsidP="00AC4F5E">
      <w:pPr>
        <w:pStyle w:val="Lijstalinea"/>
        <w:spacing w:after="0"/>
        <w:ind w:left="0"/>
      </w:pPr>
      <w:r>
        <w:t xml:space="preserve">Uit de resultaten van de screening </w:t>
      </w:r>
      <w:r w:rsidR="00676501">
        <w:t>(</w:t>
      </w:r>
      <w:r>
        <w:t>van de nauwe</w:t>
      </w:r>
      <w:r w:rsidR="00676501">
        <w:t xml:space="preserve"> , recente</w:t>
      </w:r>
      <w:r>
        <w:t xml:space="preserve"> contacten</w:t>
      </w:r>
      <w:r w:rsidR="00676501">
        <w:t>)</w:t>
      </w:r>
      <w:r>
        <w:t xml:space="preserve"> naar aanleiding van de positieve medewerker op </w:t>
      </w:r>
      <w:r w:rsidRPr="005242BC">
        <w:rPr>
          <w:b/>
        </w:rPr>
        <w:t>afdeling de palmtak</w:t>
      </w:r>
      <w:r>
        <w:t xml:space="preserve"> blijkt dat </w:t>
      </w:r>
      <w:r w:rsidRPr="005242BC">
        <w:rPr>
          <w:b/>
        </w:rPr>
        <w:t>1 bewoner besmet</w:t>
      </w:r>
      <w:r>
        <w:t xml:space="preserve"> is met covid-19.</w:t>
      </w:r>
      <w:r w:rsidR="00602E01">
        <w:t xml:space="preserve">  </w:t>
      </w:r>
      <w:r w:rsidR="00602E01">
        <w:rPr>
          <w:color w:val="202124"/>
          <w:spacing w:val="2"/>
          <w:shd w:val="clear" w:color="auto" w:fill="FFFFFF"/>
        </w:rPr>
        <w:t xml:space="preserve">De bewoner die besmet is </w:t>
      </w:r>
      <w:r w:rsidR="00280BAB">
        <w:rPr>
          <w:color w:val="202124"/>
          <w:spacing w:val="2"/>
          <w:shd w:val="clear" w:color="auto" w:fill="FFFFFF"/>
        </w:rPr>
        <w:t xml:space="preserve">heeft </w:t>
      </w:r>
      <w:r w:rsidR="00DD42F7">
        <w:rPr>
          <w:color w:val="202124"/>
          <w:spacing w:val="2"/>
          <w:shd w:val="clear" w:color="auto" w:fill="FFFFFF"/>
        </w:rPr>
        <w:t>geen</w:t>
      </w:r>
      <w:r w:rsidR="00280BAB">
        <w:rPr>
          <w:color w:val="202124"/>
          <w:spacing w:val="2"/>
          <w:shd w:val="clear" w:color="auto" w:fill="FFFFFF"/>
        </w:rPr>
        <w:t xml:space="preserve"> symptomen</w:t>
      </w:r>
      <w:r w:rsidR="00DD42F7">
        <w:rPr>
          <w:color w:val="202124"/>
          <w:spacing w:val="2"/>
          <w:shd w:val="clear" w:color="auto" w:fill="FFFFFF"/>
        </w:rPr>
        <w:t xml:space="preserve"> en wordt </w:t>
      </w:r>
      <w:r w:rsidR="005242BC">
        <w:rPr>
          <w:color w:val="202124"/>
          <w:spacing w:val="2"/>
          <w:shd w:val="clear" w:color="auto" w:fill="FFFFFF"/>
        </w:rPr>
        <w:t xml:space="preserve">vandaag </w:t>
      </w:r>
      <w:r w:rsidR="00DD42F7">
        <w:rPr>
          <w:color w:val="202124"/>
          <w:spacing w:val="2"/>
          <w:shd w:val="clear" w:color="auto" w:fill="FFFFFF"/>
        </w:rPr>
        <w:t xml:space="preserve">overgebracht naar de cohorte/isolatie-afdeling in </w:t>
      </w:r>
      <w:proofErr w:type="spellStart"/>
      <w:r w:rsidR="00DD42F7">
        <w:rPr>
          <w:color w:val="202124"/>
          <w:spacing w:val="2"/>
          <w:shd w:val="clear" w:color="auto" w:fill="FFFFFF"/>
        </w:rPr>
        <w:t>wzc</w:t>
      </w:r>
      <w:proofErr w:type="spellEnd"/>
      <w:r w:rsidR="00DD42F7">
        <w:rPr>
          <w:color w:val="202124"/>
          <w:spacing w:val="2"/>
          <w:shd w:val="clear" w:color="auto" w:fill="FFFFFF"/>
        </w:rPr>
        <w:t xml:space="preserve"> Heilig Hart</w:t>
      </w:r>
      <w:r w:rsidR="00280BAB">
        <w:rPr>
          <w:color w:val="202124"/>
          <w:spacing w:val="2"/>
          <w:shd w:val="clear" w:color="auto" w:fill="FFFFFF"/>
        </w:rPr>
        <w:t xml:space="preserve">.  </w:t>
      </w:r>
      <w:r w:rsidR="00602E01">
        <w:rPr>
          <w:color w:val="202124"/>
          <w:spacing w:val="2"/>
          <w:shd w:val="clear" w:color="auto" w:fill="FFFFFF"/>
        </w:rPr>
        <w:t xml:space="preserve">De betrokken familie </w:t>
      </w:r>
      <w:r w:rsidR="00643307">
        <w:rPr>
          <w:color w:val="202124"/>
          <w:spacing w:val="2"/>
          <w:shd w:val="clear" w:color="auto" w:fill="FFFFFF"/>
        </w:rPr>
        <w:t>is</w:t>
      </w:r>
      <w:r w:rsidR="00602E01">
        <w:rPr>
          <w:color w:val="202124"/>
          <w:spacing w:val="2"/>
          <w:shd w:val="clear" w:color="auto" w:fill="FFFFFF"/>
        </w:rPr>
        <w:t xml:space="preserve"> vanochtend telefonisch op de hoogte gebracht.</w:t>
      </w:r>
    </w:p>
    <w:p w:rsidR="00EE3146" w:rsidRPr="000C5451" w:rsidRDefault="00EE3146" w:rsidP="00AC4F5E">
      <w:pPr>
        <w:pStyle w:val="Lijstalinea"/>
        <w:spacing w:after="0"/>
        <w:ind w:left="0"/>
        <w:rPr>
          <w:rFonts w:cstheme="minorHAnsi"/>
        </w:rPr>
      </w:pPr>
    </w:p>
    <w:p w:rsidR="000C5451" w:rsidRPr="000C5451" w:rsidRDefault="00465984" w:rsidP="000C5451">
      <w:pPr>
        <w:pStyle w:val="Lijstalinea"/>
        <w:numPr>
          <w:ilvl w:val="0"/>
          <w:numId w:val="35"/>
        </w:numPr>
        <w:spacing w:after="0"/>
        <w:ind w:left="284" w:hanging="284"/>
        <w:rPr>
          <w:rFonts w:cstheme="minorHAnsi"/>
          <w:b/>
          <w:color w:val="F79646" w:themeColor="accent6"/>
        </w:rPr>
      </w:pPr>
      <w:r>
        <w:rPr>
          <w:rFonts w:cstheme="minorHAnsi"/>
          <w:b/>
          <w:color w:val="F79646" w:themeColor="accent6"/>
        </w:rPr>
        <w:t>Screening bewoners afdeling de palmtak</w:t>
      </w:r>
    </w:p>
    <w:p w:rsidR="00602E01" w:rsidRPr="00602E01" w:rsidRDefault="00602E01" w:rsidP="00602E01">
      <w:pPr>
        <w:rPr>
          <w:spacing w:val="2"/>
          <w:shd w:val="clear" w:color="auto" w:fill="FFFFFF"/>
        </w:rPr>
      </w:pPr>
      <w:r w:rsidRPr="00602E01">
        <w:rPr>
          <w:spacing w:val="2"/>
          <w:shd w:val="clear" w:color="auto" w:fill="FFFFFF"/>
        </w:rPr>
        <w:t xml:space="preserve">In overleg met de </w:t>
      </w:r>
      <w:proofErr w:type="spellStart"/>
      <w:r w:rsidRPr="00602E01">
        <w:rPr>
          <w:spacing w:val="2"/>
          <w:shd w:val="clear" w:color="auto" w:fill="FFFFFF"/>
        </w:rPr>
        <w:t>coördinatiecel</w:t>
      </w:r>
      <w:proofErr w:type="spellEnd"/>
      <w:r w:rsidRPr="00602E01">
        <w:rPr>
          <w:spacing w:val="2"/>
          <w:shd w:val="clear" w:color="auto" w:fill="FFFFFF"/>
        </w:rPr>
        <w:t xml:space="preserve"> van AZ Nikolaas en de CRA is er beslist om bij besmetting te screenen op de eerste en vijfde dag na optreden van de symptomen.  Omwille van de huidige besmetting </w:t>
      </w:r>
      <w:r>
        <w:rPr>
          <w:spacing w:val="2"/>
          <w:shd w:val="clear" w:color="auto" w:fill="FFFFFF"/>
        </w:rPr>
        <w:t>worden</w:t>
      </w:r>
      <w:r w:rsidRPr="00602E01">
        <w:rPr>
          <w:spacing w:val="2"/>
          <w:shd w:val="clear" w:color="auto" w:fill="FFFFFF"/>
        </w:rPr>
        <w:t xml:space="preserve"> vandaag (dag 1) en vervolgens </w:t>
      </w:r>
      <w:r>
        <w:rPr>
          <w:spacing w:val="2"/>
          <w:shd w:val="clear" w:color="auto" w:fill="FFFFFF"/>
        </w:rPr>
        <w:t>maandag 26</w:t>
      </w:r>
      <w:r w:rsidRPr="00602E01">
        <w:rPr>
          <w:spacing w:val="2"/>
          <w:shd w:val="clear" w:color="auto" w:fill="FFFFFF"/>
        </w:rPr>
        <w:t xml:space="preserve"> oktober (dag 5) alle bewoners </w:t>
      </w:r>
      <w:r w:rsidR="004314C5">
        <w:rPr>
          <w:spacing w:val="2"/>
          <w:shd w:val="clear" w:color="auto" w:fill="FFFFFF"/>
        </w:rPr>
        <w:t xml:space="preserve">en medewerkers </w:t>
      </w:r>
      <w:r w:rsidRPr="00602E01">
        <w:rPr>
          <w:spacing w:val="2"/>
          <w:shd w:val="clear" w:color="auto" w:fill="FFFFFF"/>
        </w:rPr>
        <w:t xml:space="preserve">van </w:t>
      </w:r>
      <w:r w:rsidR="00280BAB">
        <w:rPr>
          <w:spacing w:val="2"/>
          <w:shd w:val="clear" w:color="auto" w:fill="FFFFFF"/>
        </w:rPr>
        <w:t xml:space="preserve">afdeling </w:t>
      </w:r>
      <w:r w:rsidRPr="00602E01">
        <w:rPr>
          <w:spacing w:val="2"/>
          <w:shd w:val="clear" w:color="auto" w:fill="FFFFFF"/>
        </w:rPr>
        <w:t xml:space="preserve">de </w:t>
      </w:r>
      <w:r>
        <w:rPr>
          <w:spacing w:val="2"/>
          <w:shd w:val="clear" w:color="auto" w:fill="FFFFFF"/>
        </w:rPr>
        <w:t>palmtak</w:t>
      </w:r>
      <w:r w:rsidRPr="00602E01">
        <w:rPr>
          <w:spacing w:val="2"/>
          <w:shd w:val="clear" w:color="auto" w:fill="FFFFFF"/>
        </w:rPr>
        <w:t xml:space="preserve"> op het coronavirus getest.  We houden u van de resultaten op de hoogte.</w:t>
      </w:r>
    </w:p>
    <w:p w:rsidR="00465984" w:rsidRDefault="00465984" w:rsidP="00D5179C">
      <w:pPr>
        <w:spacing w:after="0" w:line="23" w:lineRule="atLeast"/>
      </w:pPr>
    </w:p>
    <w:p w:rsidR="00280BAB" w:rsidRDefault="00280BAB" w:rsidP="00280BAB">
      <w:pPr>
        <w:ind w:left="426" w:hanging="426"/>
        <w:contextualSpacing/>
        <w:rPr>
          <w:b/>
          <w:bCs/>
          <w:color w:val="F79646"/>
          <w:spacing w:val="2"/>
          <w:shd w:val="clear" w:color="auto" w:fill="FFFFFF"/>
        </w:rPr>
      </w:pPr>
      <w:r>
        <w:rPr>
          <w:b/>
          <w:bCs/>
          <w:color w:val="F79646"/>
          <w:spacing w:val="2"/>
        </w:rPr>
        <w:t>2.</w:t>
      </w:r>
      <w:r>
        <w:rPr>
          <w:rFonts w:ascii="Times New Roman" w:hAnsi="Times New Roman" w:cs="Times New Roman"/>
          <w:b/>
          <w:bCs/>
          <w:color w:val="F79646"/>
          <w:spacing w:val="2"/>
          <w:sz w:val="14"/>
          <w:szCs w:val="14"/>
        </w:rPr>
        <w:t xml:space="preserve">        </w:t>
      </w:r>
      <w:r>
        <w:rPr>
          <w:b/>
          <w:bCs/>
          <w:color w:val="F79646"/>
          <w:spacing w:val="2"/>
          <w:shd w:val="clear" w:color="auto" w:fill="FFFFFF"/>
        </w:rPr>
        <w:t>Bezoek</w:t>
      </w:r>
    </w:p>
    <w:p w:rsidR="00280BAB" w:rsidRDefault="00280BAB" w:rsidP="00280BAB">
      <w:pPr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De bezoekregeling voor afdeling de palmtak (tweede verdieping) wordt even stopgezet in overleg met de bewoners en de betrokken families. </w:t>
      </w:r>
    </w:p>
    <w:p w:rsidR="005A7075" w:rsidRDefault="005A7075" w:rsidP="005A7075">
      <w:pPr>
        <w:spacing w:after="0"/>
        <w:rPr>
          <w:spacing w:val="2"/>
          <w:shd w:val="clear" w:color="auto" w:fill="FFFFFF"/>
        </w:rPr>
      </w:pPr>
    </w:p>
    <w:p w:rsidR="00CC2B74" w:rsidRDefault="00CC2B74" w:rsidP="00CC2B74">
      <w:pPr>
        <w:ind w:left="426" w:hanging="426"/>
        <w:contextualSpacing/>
        <w:rPr>
          <w:b/>
          <w:bCs/>
          <w:color w:val="F79646"/>
          <w:spacing w:val="2"/>
          <w:shd w:val="clear" w:color="auto" w:fill="FFFFFF"/>
        </w:rPr>
      </w:pPr>
      <w:r>
        <w:rPr>
          <w:b/>
          <w:bCs/>
          <w:color w:val="F79646"/>
          <w:spacing w:val="2"/>
        </w:rPr>
        <w:t>3.</w:t>
      </w:r>
      <w:r>
        <w:rPr>
          <w:rFonts w:ascii="Times New Roman" w:hAnsi="Times New Roman" w:cs="Times New Roman"/>
          <w:b/>
          <w:bCs/>
          <w:color w:val="F79646"/>
          <w:spacing w:val="2"/>
          <w:sz w:val="14"/>
          <w:szCs w:val="14"/>
        </w:rPr>
        <w:t xml:space="preserve">        </w:t>
      </w:r>
      <w:r>
        <w:rPr>
          <w:b/>
          <w:bCs/>
          <w:color w:val="F79646"/>
          <w:spacing w:val="2"/>
          <w:shd w:val="clear" w:color="auto" w:fill="FFFFFF"/>
        </w:rPr>
        <w:t>Welke bijkomende maatregelen worden genomen?</w:t>
      </w:r>
    </w:p>
    <w:p w:rsidR="00CC2B74" w:rsidRDefault="00CC2B74" w:rsidP="00CC2B74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We blijven uiterst alert voor symptomen bij onszelf en de bewoners en vragen van u hetzelfde. Om verspreiding van het virus tegen te gaan vragen we de bewoners </w:t>
      </w:r>
      <w:r w:rsidR="00643307">
        <w:rPr>
          <w:color w:val="202124"/>
          <w:spacing w:val="2"/>
          <w:shd w:val="clear" w:color="auto" w:fill="FFFFFF"/>
        </w:rPr>
        <w:t xml:space="preserve">van afdeling de palmtak </w:t>
      </w:r>
      <w:r>
        <w:rPr>
          <w:color w:val="202124"/>
          <w:spacing w:val="2"/>
          <w:shd w:val="clear" w:color="auto" w:fill="FFFFFF"/>
        </w:rPr>
        <w:t>op hun kamer te blijven en schenken we extra aanda</w:t>
      </w:r>
      <w:r w:rsidR="005A7075">
        <w:rPr>
          <w:color w:val="202124"/>
          <w:spacing w:val="2"/>
          <w:shd w:val="clear" w:color="auto" w:fill="FFFFFF"/>
        </w:rPr>
        <w:t xml:space="preserve">cht aan de hygiënemaatregelen.  </w:t>
      </w:r>
      <w:r>
        <w:rPr>
          <w:b/>
          <w:bCs/>
          <w:color w:val="202124"/>
          <w:spacing w:val="2"/>
          <w:shd w:val="clear" w:color="auto" w:fill="FFFFFF"/>
        </w:rPr>
        <w:t>De volledige afdeling is dus in een zeer strikte quarantaine geplaatst.</w:t>
      </w:r>
      <w:r>
        <w:rPr>
          <w:color w:val="202124"/>
          <w:spacing w:val="2"/>
          <w:shd w:val="clear" w:color="auto" w:fill="FFFFFF"/>
        </w:rPr>
        <w:t xml:space="preserve"> </w:t>
      </w:r>
    </w:p>
    <w:p w:rsidR="005242BC" w:rsidRDefault="005242BC" w:rsidP="005242BC">
      <w:pPr>
        <w:spacing w:after="0"/>
        <w:rPr>
          <w:color w:val="202124"/>
          <w:spacing w:val="2"/>
          <w:shd w:val="clear" w:color="auto" w:fill="FFFFFF"/>
        </w:rPr>
      </w:pPr>
    </w:p>
    <w:p w:rsidR="00DD42F7" w:rsidRDefault="00DD42F7" w:rsidP="00DD42F7">
      <w:pPr>
        <w:ind w:left="426" w:hanging="426"/>
        <w:contextualSpacing/>
        <w:rPr>
          <w:b/>
          <w:bCs/>
          <w:color w:val="F79646"/>
          <w:spacing w:val="2"/>
          <w:shd w:val="clear" w:color="auto" w:fill="FFFFFF"/>
        </w:rPr>
      </w:pPr>
      <w:r>
        <w:rPr>
          <w:b/>
          <w:bCs/>
          <w:color w:val="F79646"/>
          <w:spacing w:val="2"/>
        </w:rPr>
        <w:t>4.</w:t>
      </w:r>
      <w:r>
        <w:rPr>
          <w:rFonts w:ascii="Times New Roman" w:hAnsi="Times New Roman" w:cs="Times New Roman"/>
          <w:b/>
          <w:bCs/>
          <w:color w:val="F79646"/>
          <w:spacing w:val="2"/>
          <w:sz w:val="14"/>
          <w:szCs w:val="14"/>
        </w:rPr>
        <w:t xml:space="preserve">        </w:t>
      </w:r>
      <w:r>
        <w:rPr>
          <w:b/>
          <w:bCs/>
          <w:color w:val="F79646"/>
          <w:spacing w:val="2"/>
          <w:shd w:val="clear" w:color="auto" w:fill="FFFFFF"/>
        </w:rPr>
        <w:t xml:space="preserve">Praktische afspraken </w:t>
      </w:r>
      <w:r w:rsidR="008D5066">
        <w:rPr>
          <w:b/>
          <w:bCs/>
          <w:color w:val="F79646"/>
          <w:spacing w:val="2"/>
          <w:shd w:val="clear" w:color="auto" w:fill="FFFFFF"/>
        </w:rPr>
        <w:t>tweede</w:t>
      </w:r>
      <w:r>
        <w:rPr>
          <w:b/>
          <w:bCs/>
          <w:color w:val="F79646"/>
          <w:spacing w:val="2"/>
          <w:shd w:val="clear" w:color="auto" w:fill="FFFFFF"/>
        </w:rPr>
        <w:t xml:space="preserve"> verdieping.</w:t>
      </w:r>
    </w:p>
    <w:p w:rsidR="00054225" w:rsidRDefault="0010124B" w:rsidP="00DD42F7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De persoonlijke was, kan u komen brengen op de voorziene bezoekdag op woensdag 28 oktober</w:t>
      </w:r>
      <w:r w:rsidR="00F0112E">
        <w:rPr>
          <w:color w:val="202124"/>
          <w:spacing w:val="2"/>
          <w:shd w:val="clear" w:color="auto" w:fill="FFFFFF"/>
        </w:rPr>
        <w:t xml:space="preserve"> tussen 14u en 16u.</w:t>
      </w:r>
      <w:r w:rsidR="007F0C19">
        <w:rPr>
          <w:color w:val="202124"/>
          <w:spacing w:val="2"/>
          <w:shd w:val="clear" w:color="auto" w:fill="FFFFFF"/>
        </w:rPr>
        <w:t xml:space="preserve"> </w:t>
      </w:r>
      <w:r w:rsidR="004B5830">
        <w:rPr>
          <w:color w:val="202124"/>
          <w:spacing w:val="2"/>
          <w:shd w:val="clear" w:color="auto" w:fill="FFFFFF"/>
        </w:rPr>
        <w:t>Geef een seintje a</w:t>
      </w:r>
      <w:r w:rsidR="00054225">
        <w:rPr>
          <w:color w:val="202124"/>
          <w:spacing w:val="2"/>
          <w:shd w:val="clear" w:color="auto" w:fill="FFFFFF"/>
        </w:rPr>
        <w:t xml:space="preserve">ls u om de vuile was komt op 28 oktober dan zetten we deze klaar. Graag dan een mailtje naar </w:t>
      </w:r>
      <w:hyperlink r:id="rId9" w:history="1">
        <w:r w:rsidR="00054225" w:rsidRPr="00EE7F2A">
          <w:rPr>
            <w:rStyle w:val="Hyperlink"/>
            <w:spacing w:val="2"/>
            <w:shd w:val="clear" w:color="auto" w:fill="FFFFFF"/>
          </w:rPr>
          <w:t>joke.vansteenlandt@samenouder.be</w:t>
        </w:r>
      </w:hyperlink>
    </w:p>
    <w:p w:rsidR="0020254E" w:rsidRDefault="00DD42F7" w:rsidP="00BB57BF">
      <w:pPr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Heeft de bewoner verblijvend op verdiep</w:t>
      </w:r>
      <w:r w:rsidR="00676501">
        <w:rPr>
          <w:color w:val="202124"/>
          <w:spacing w:val="2"/>
          <w:shd w:val="clear" w:color="auto" w:fill="FFFFFF"/>
        </w:rPr>
        <w:t>ing</w:t>
      </w:r>
      <w:r>
        <w:rPr>
          <w:color w:val="202124"/>
          <w:spacing w:val="2"/>
          <w:shd w:val="clear" w:color="auto" w:fill="FFFFFF"/>
        </w:rPr>
        <w:t xml:space="preserve"> </w:t>
      </w:r>
      <w:r w:rsidR="008D5066">
        <w:rPr>
          <w:color w:val="202124"/>
          <w:spacing w:val="2"/>
          <w:shd w:val="clear" w:color="auto" w:fill="FFFFFF"/>
        </w:rPr>
        <w:t>2</w:t>
      </w:r>
      <w:r>
        <w:rPr>
          <w:color w:val="202124"/>
          <w:spacing w:val="2"/>
          <w:shd w:val="clear" w:color="auto" w:fill="FFFFFF"/>
        </w:rPr>
        <w:t xml:space="preserve"> iets nodig </w:t>
      </w:r>
      <w:r w:rsidR="00054225">
        <w:rPr>
          <w:color w:val="202124"/>
          <w:spacing w:val="2"/>
          <w:shd w:val="clear" w:color="auto" w:fill="FFFFFF"/>
        </w:rPr>
        <w:t>dan kan u dit ook bij voorkeur komen afgeven op woensdag 28 oktober tussen 14 en 16u.</w:t>
      </w:r>
      <w:r w:rsidR="006522C2">
        <w:rPr>
          <w:color w:val="202124"/>
          <w:spacing w:val="2"/>
          <w:shd w:val="clear" w:color="auto" w:fill="FFFFFF"/>
        </w:rPr>
        <w:t xml:space="preserve"> Indien dit niet lukt, k</w:t>
      </w:r>
      <w:r w:rsidR="00BB57BF">
        <w:rPr>
          <w:color w:val="202124"/>
          <w:spacing w:val="2"/>
          <w:shd w:val="clear" w:color="auto" w:fill="FFFFFF"/>
        </w:rPr>
        <w:t>an er eventueel iets gebracht worden op maandag of dinsdag tussen 14 en 16u tijdens de bezoekdagen van de andere afdelingen.</w:t>
      </w:r>
    </w:p>
    <w:p w:rsidR="00CC330A" w:rsidRDefault="00CC330A" w:rsidP="00CC330A">
      <w:pPr>
        <w:ind w:left="426" w:hanging="426"/>
        <w:contextualSpacing/>
        <w:rPr>
          <w:b/>
          <w:bCs/>
          <w:color w:val="F79646"/>
          <w:spacing w:val="2"/>
          <w:shd w:val="clear" w:color="auto" w:fill="FFFFFF"/>
        </w:rPr>
      </w:pPr>
      <w:r>
        <w:rPr>
          <w:b/>
          <w:bCs/>
          <w:color w:val="F79646"/>
          <w:spacing w:val="2"/>
        </w:rPr>
        <w:t>5.</w:t>
      </w:r>
      <w:r>
        <w:rPr>
          <w:rFonts w:ascii="Times New Roman" w:hAnsi="Times New Roman" w:cs="Times New Roman"/>
          <w:b/>
          <w:bCs/>
          <w:color w:val="F79646"/>
          <w:spacing w:val="2"/>
          <w:sz w:val="14"/>
          <w:szCs w:val="14"/>
        </w:rPr>
        <w:t xml:space="preserve">        </w:t>
      </w:r>
      <w:r>
        <w:rPr>
          <w:b/>
          <w:bCs/>
          <w:color w:val="F79646"/>
          <w:spacing w:val="2"/>
          <w:shd w:val="clear" w:color="auto" w:fill="FFFFFF"/>
        </w:rPr>
        <w:t>Bezoekschema</w:t>
      </w:r>
    </w:p>
    <w:p w:rsidR="0020254E" w:rsidRDefault="0020254E">
      <w:pPr>
        <w:rPr>
          <w:bCs/>
          <w:spacing w:val="2"/>
        </w:rPr>
      </w:pPr>
      <w:r>
        <w:rPr>
          <w:bCs/>
          <w:spacing w:val="2"/>
        </w:rPr>
        <w:t>Op de volgende pagina kan u het bezoekschema voor de maand oktober en november</w:t>
      </w:r>
      <w:r w:rsidRPr="0020254E">
        <w:rPr>
          <w:bCs/>
          <w:spacing w:val="2"/>
        </w:rPr>
        <w:t xml:space="preserve"> </w:t>
      </w:r>
      <w:r>
        <w:rPr>
          <w:bCs/>
          <w:spacing w:val="2"/>
        </w:rPr>
        <w:t xml:space="preserve">terugvinden.  U kan het schema ook raadplegen </w:t>
      </w:r>
      <w:r w:rsidR="003C02EC">
        <w:rPr>
          <w:bCs/>
          <w:spacing w:val="2"/>
        </w:rPr>
        <w:t>in</w:t>
      </w:r>
      <w:r>
        <w:rPr>
          <w:bCs/>
          <w:spacing w:val="2"/>
        </w:rPr>
        <w:t xml:space="preserve"> de online agenda</w:t>
      </w:r>
      <w:r w:rsidR="003C02EC">
        <w:rPr>
          <w:bCs/>
          <w:spacing w:val="2"/>
        </w:rPr>
        <w:t xml:space="preserve"> van DE ARK</w:t>
      </w:r>
      <w:r>
        <w:rPr>
          <w:bCs/>
          <w:spacing w:val="2"/>
        </w:rPr>
        <w:t xml:space="preserve"> via de website </w:t>
      </w:r>
      <w:hyperlink r:id="rId10" w:history="1">
        <w:r w:rsidRPr="00284EBA">
          <w:rPr>
            <w:rStyle w:val="Hyperlink"/>
            <w:bCs/>
            <w:spacing w:val="2"/>
          </w:rPr>
          <w:t>www.samenouder.be</w:t>
        </w:r>
      </w:hyperlink>
      <w:r>
        <w:rPr>
          <w:bCs/>
          <w:spacing w:val="2"/>
        </w:rPr>
        <w:t>.</w:t>
      </w:r>
      <w:r>
        <w:rPr>
          <w:bCs/>
          <w:spacing w:val="2"/>
        </w:rPr>
        <w:br/>
        <w:t xml:space="preserve">Ingeval van besmetting zullen we dit hierop vermelden want dan wordt de bezoekregeling tijdelijk stopgezet.  </w:t>
      </w:r>
    </w:p>
    <w:p w:rsidR="00CC2B71" w:rsidRDefault="00CC2B71">
      <w:pPr>
        <w:rPr>
          <w:b/>
          <w:bCs/>
          <w:color w:val="F79646"/>
          <w:spacing w:val="2"/>
        </w:rPr>
      </w:pPr>
    </w:p>
    <w:p w:rsidR="00CC2B71" w:rsidRDefault="00CC2B71" w:rsidP="008D5066">
      <w:pPr>
        <w:ind w:left="426" w:hanging="426"/>
        <w:contextualSpacing/>
        <w:rPr>
          <w:b/>
          <w:bCs/>
          <w:spacing w:val="2"/>
          <w:shd w:val="clear" w:color="auto" w:fill="FFFFFF"/>
        </w:rPr>
      </w:pPr>
    </w:p>
    <w:p w:rsidR="005242BC" w:rsidRDefault="005242BC" w:rsidP="005242BC">
      <w:pPr>
        <w:spacing w:after="0"/>
        <w:ind w:left="425" w:hanging="425"/>
        <w:contextualSpacing/>
        <w:rPr>
          <w:b/>
          <w:bCs/>
          <w:spacing w:val="2"/>
          <w:u w:val="single"/>
          <w:shd w:val="clear" w:color="auto" w:fill="FFFFFF"/>
        </w:rPr>
      </w:pPr>
      <w:r>
        <w:rPr>
          <w:b/>
          <w:bCs/>
          <w:spacing w:val="2"/>
          <w:u w:val="single"/>
          <w:shd w:val="clear" w:color="auto" w:fill="FFFFFF"/>
        </w:rPr>
        <w:t>Oktober</w:t>
      </w:r>
    </w:p>
    <w:p w:rsidR="005242BC" w:rsidRDefault="005242BC" w:rsidP="005242BC">
      <w:pPr>
        <w:spacing w:after="0"/>
        <w:ind w:left="425" w:hanging="425"/>
        <w:contextualSpacing/>
        <w:rPr>
          <w:b/>
          <w:bCs/>
          <w:spacing w:val="2"/>
          <w:shd w:val="clear" w:color="auto" w:fill="FFFFFF"/>
        </w:rPr>
      </w:pPr>
    </w:p>
    <w:p w:rsidR="005242BC" w:rsidRDefault="005242BC" w:rsidP="008D5066">
      <w:pPr>
        <w:ind w:left="426" w:hanging="426"/>
        <w:contextualSpacing/>
        <w:rPr>
          <w:b/>
          <w:bCs/>
          <w:spacing w:val="2"/>
          <w:shd w:val="clear" w:color="auto" w:fill="FFFFFF"/>
        </w:rPr>
      </w:pPr>
      <w:r>
        <w:rPr>
          <w:b/>
          <w:bCs/>
          <w:spacing w:val="2"/>
          <w:shd w:val="clear" w:color="auto" w:fill="FFFFFF"/>
        </w:rPr>
        <w:t>Regenboog</w:t>
      </w:r>
      <w:r w:rsidRPr="005242BC">
        <w:rPr>
          <w:bCs/>
          <w:spacing w:val="2"/>
          <w:shd w:val="clear" w:color="auto" w:fill="FFFFFF"/>
        </w:rPr>
        <w:t>:</w:t>
      </w:r>
      <w:r>
        <w:rPr>
          <w:bCs/>
          <w:spacing w:val="2"/>
          <w:shd w:val="clear" w:color="auto" w:fill="FFFFFF"/>
        </w:rPr>
        <w:t xml:space="preserve"> 26</w:t>
      </w:r>
    </w:p>
    <w:p w:rsidR="005242BC" w:rsidRDefault="005242BC" w:rsidP="008D5066">
      <w:pPr>
        <w:ind w:left="426" w:hanging="426"/>
        <w:contextualSpacing/>
        <w:rPr>
          <w:b/>
          <w:bCs/>
          <w:spacing w:val="2"/>
          <w:shd w:val="clear" w:color="auto" w:fill="FFFFFF"/>
        </w:rPr>
      </w:pPr>
      <w:r>
        <w:rPr>
          <w:b/>
          <w:bCs/>
          <w:spacing w:val="2"/>
          <w:shd w:val="clear" w:color="auto" w:fill="FFFFFF"/>
        </w:rPr>
        <w:t>Palmtak</w:t>
      </w:r>
      <w:r w:rsidRPr="005242BC">
        <w:rPr>
          <w:bCs/>
          <w:spacing w:val="2"/>
          <w:shd w:val="clear" w:color="auto" w:fill="FFFFFF"/>
        </w:rPr>
        <w:t>:</w:t>
      </w:r>
      <w:r>
        <w:rPr>
          <w:bCs/>
          <w:spacing w:val="2"/>
          <w:shd w:val="clear" w:color="auto" w:fill="FFFFFF"/>
        </w:rPr>
        <w:t xml:space="preserve"> </w:t>
      </w:r>
      <w:r w:rsidR="001847E6">
        <w:rPr>
          <w:bCs/>
          <w:spacing w:val="2"/>
          <w:shd w:val="clear" w:color="auto" w:fill="FFFFFF"/>
        </w:rPr>
        <w:t xml:space="preserve">tijdelijke stopzetting omwille van positieve bewoner </w:t>
      </w:r>
      <w:r w:rsidR="00950858">
        <w:rPr>
          <w:bCs/>
          <w:spacing w:val="2"/>
          <w:shd w:val="clear" w:color="auto" w:fill="FFFFFF"/>
        </w:rPr>
        <w:t>(bewoners blijven op de kamer)</w:t>
      </w:r>
      <w:bookmarkStart w:id="0" w:name="_GoBack"/>
      <w:bookmarkEnd w:id="0"/>
    </w:p>
    <w:p w:rsidR="005242BC" w:rsidRPr="005242BC" w:rsidRDefault="005242BC" w:rsidP="008D5066">
      <w:pPr>
        <w:ind w:left="426" w:hanging="426"/>
        <w:contextualSpacing/>
        <w:rPr>
          <w:b/>
          <w:bCs/>
          <w:spacing w:val="2"/>
          <w:shd w:val="clear" w:color="auto" w:fill="FFFFFF"/>
        </w:rPr>
      </w:pPr>
      <w:r>
        <w:rPr>
          <w:b/>
          <w:bCs/>
          <w:spacing w:val="2"/>
          <w:shd w:val="clear" w:color="auto" w:fill="FFFFFF"/>
        </w:rPr>
        <w:t>Duif</w:t>
      </w:r>
      <w:r w:rsidRPr="005242BC">
        <w:rPr>
          <w:bCs/>
          <w:spacing w:val="2"/>
          <w:shd w:val="clear" w:color="auto" w:fill="FFFFFF"/>
        </w:rPr>
        <w:t>:</w:t>
      </w:r>
      <w:r>
        <w:rPr>
          <w:bCs/>
          <w:spacing w:val="2"/>
          <w:shd w:val="clear" w:color="auto" w:fill="FFFFFF"/>
        </w:rPr>
        <w:t xml:space="preserve"> 27, 31</w:t>
      </w:r>
    </w:p>
    <w:p w:rsidR="005242BC" w:rsidRDefault="005242BC" w:rsidP="00374264">
      <w:pPr>
        <w:contextualSpacing/>
        <w:rPr>
          <w:b/>
          <w:bCs/>
          <w:spacing w:val="2"/>
          <w:u w:val="single"/>
          <w:shd w:val="clear" w:color="auto" w:fill="FFFFFF"/>
        </w:rPr>
      </w:pPr>
    </w:p>
    <w:p w:rsidR="00CC2B71" w:rsidRDefault="00CC2B71" w:rsidP="005242BC">
      <w:pPr>
        <w:spacing w:after="0"/>
        <w:ind w:left="425" w:hanging="425"/>
        <w:contextualSpacing/>
        <w:rPr>
          <w:b/>
          <w:bCs/>
          <w:spacing w:val="2"/>
          <w:u w:val="single"/>
          <w:shd w:val="clear" w:color="auto" w:fill="FFFFFF"/>
        </w:rPr>
      </w:pPr>
      <w:r w:rsidRPr="00CC2B71">
        <w:rPr>
          <w:b/>
          <w:bCs/>
          <w:spacing w:val="2"/>
          <w:u w:val="single"/>
          <w:shd w:val="clear" w:color="auto" w:fill="FFFFFF"/>
        </w:rPr>
        <w:t>November</w:t>
      </w:r>
    </w:p>
    <w:p w:rsidR="005242BC" w:rsidRDefault="005242BC" w:rsidP="005242BC">
      <w:pPr>
        <w:spacing w:after="0"/>
        <w:ind w:left="425" w:hanging="425"/>
        <w:contextualSpacing/>
        <w:rPr>
          <w:b/>
          <w:bCs/>
          <w:spacing w:val="2"/>
          <w:shd w:val="clear" w:color="auto" w:fill="FFFFFF"/>
        </w:rPr>
      </w:pPr>
    </w:p>
    <w:p w:rsidR="00CC2B71" w:rsidRPr="00CC2B71" w:rsidRDefault="00CC2B71" w:rsidP="008D5066">
      <w:pPr>
        <w:ind w:left="426" w:hanging="426"/>
        <w:contextualSpacing/>
        <w:rPr>
          <w:bCs/>
          <w:spacing w:val="2"/>
          <w:shd w:val="clear" w:color="auto" w:fill="FFFFFF"/>
        </w:rPr>
      </w:pPr>
      <w:r w:rsidRPr="00CC2B71">
        <w:rPr>
          <w:b/>
          <w:bCs/>
          <w:spacing w:val="2"/>
          <w:shd w:val="clear" w:color="auto" w:fill="FFFFFF"/>
        </w:rPr>
        <w:t>Regenboog</w:t>
      </w:r>
      <w:r w:rsidRPr="00CC2B71">
        <w:rPr>
          <w:bCs/>
          <w:spacing w:val="2"/>
          <w:shd w:val="clear" w:color="auto" w:fill="FFFFFF"/>
        </w:rPr>
        <w:t>:</w:t>
      </w:r>
      <w:r>
        <w:rPr>
          <w:bCs/>
          <w:spacing w:val="2"/>
          <w:shd w:val="clear" w:color="auto" w:fill="FFFFFF"/>
        </w:rPr>
        <w:t xml:space="preserve"> </w:t>
      </w:r>
      <w:r w:rsidR="005242BC">
        <w:rPr>
          <w:bCs/>
          <w:spacing w:val="2"/>
          <w:shd w:val="clear" w:color="auto" w:fill="FFFFFF"/>
        </w:rPr>
        <w:t xml:space="preserve">1, </w:t>
      </w:r>
      <w:r>
        <w:rPr>
          <w:bCs/>
          <w:spacing w:val="2"/>
          <w:shd w:val="clear" w:color="auto" w:fill="FFFFFF"/>
        </w:rPr>
        <w:t>2, 4, 9, 14, 16, 22, 23,25</w:t>
      </w:r>
    </w:p>
    <w:p w:rsidR="00CC2B71" w:rsidRPr="00CC2B71" w:rsidRDefault="00CC2B71" w:rsidP="008D5066">
      <w:pPr>
        <w:ind w:left="426" w:hanging="426"/>
        <w:contextualSpacing/>
        <w:rPr>
          <w:b/>
          <w:bCs/>
          <w:spacing w:val="2"/>
          <w:shd w:val="clear" w:color="auto" w:fill="FFFFFF"/>
        </w:rPr>
      </w:pPr>
      <w:r w:rsidRPr="00CC2B71">
        <w:rPr>
          <w:b/>
          <w:bCs/>
          <w:spacing w:val="2"/>
          <w:shd w:val="clear" w:color="auto" w:fill="FFFFFF"/>
        </w:rPr>
        <w:t>Palmtak</w:t>
      </w:r>
      <w:r>
        <w:rPr>
          <w:b/>
          <w:bCs/>
          <w:spacing w:val="2"/>
          <w:shd w:val="clear" w:color="auto" w:fill="FFFFFF"/>
        </w:rPr>
        <w:t xml:space="preserve">: </w:t>
      </w:r>
      <w:r w:rsidRPr="00CC2B71">
        <w:rPr>
          <w:bCs/>
          <w:spacing w:val="2"/>
          <w:shd w:val="clear" w:color="auto" w:fill="FFFFFF"/>
        </w:rPr>
        <w:t>5</w:t>
      </w:r>
      <w:r>
        <w:rPr>
          <w:bCs/>
          <w:spacing w:val="2"/>
          <w:shd w:val="clear" w:color="auto" w:fill="FFFFFF"/>
        </w:rPr>
        <w:t>, 7, 12, 15, 18, 19, 26, 28</w:t>
      </w:r>
    </w:p>
    <w:p w:rsidR="00CC2B71" w:rsidRPr="00CC2B71" w:rsidRDefault="00CC2B71" w:rsidP="008D5066">
      <w:pPr>
        <w:ind w:left="426" w:hanging="426"/>
        <w:contextualSpacing/>
        <w:rPr>
          <w:bCs/>
          <w:spacing w:val="2"/>
          <w:shd w:val="clear" w:color="auto" w:fill="FFFFFF"/>
        </w:rPr>
      </w:pPr>
      <w:r w:rsidRPr="00CC2B71">
        <w:rPr>
          <w:b/>
          <w:bCs/>
          <w:spacing w:val="2"/>
          <w:shd w:val="clear" w:color="auto" w:fill="FFFFFF"/>
        </w:rPr>
        <w:t>Duif</w:t>
      </w:r>
      <w:r w:rsidRPr="00CC2B71">
        <w:rPr>
          <w:bCs/>
          <w:spacing w:val="2"/>
          <w:shd w:val="clear" w:color="auto" w:fill="FFFFFF"/>
        </w:rPr>
        <w:t xml:space="preserve">: </w:t>
      </w:r>
      <w:r>
        <w:rPr>
          <w:bCs/>
          <w:spacing w:val="2"/>
          <w:shd w:val="clear" w:color="auto" w:fill="FFFFFF"/>
        </w:rPr>
        <w:t xml:space="preserve">3, 8, 10, 11, 17, 21, </w:t>
      </w:r>
      <w:r w:rsidR="005242BC">
        <w:rPr>
          <w:bCs/>
          <w:spacing w:val="2"/>
          <w:shd w:val="clear" w:color="auto" w:fill="FFFFFF"/>
        </w:rPr>
        <w:t>24, 29</w:t>
      </w:r>
    </w:p>
    <w:p w:rsidR="00CC2B71" w:rsidRDefault="00CC2B71" w:rsidP="008D5066">
      <w:pPr>
        <w:ind w:left="426" w:hanging="426"/>
        <w:contextualSpacing/>
        <w:rPr>
          <w:b/>
          <w:bCs/>
          <w:color w:val="F79646"/>
          <w:spacing w:val="2"/>
          <w:shd w:val="clear" w:color="auto" w:fill="FFFFFF"/>
        </w:rPr>
      </w:pPr>
    </w:p>
    <w:p w:rsidR="00280BAB" w:rsidRDefault="003C02EC" w:rsidP="00DD42F7">
      <w:pPr>
        <w:spacing w:after="0" w:line="23" w:lineRule="atLeast"/>
      </w:pPr>
      <w:r>
        <w:t>Nog even ter verduidelijking:</w:t>
      </w:r>
    </w:p>
    <w:p w:rsidR="003C02EC" w:rsidRDefault="003C02EC" w:rsidP="00DD42F7">
      <w:pPr>
        <w:spacing w:after="0" w:line="23" w:lineRule="atLeast"/>
      </w:pPr>
    </w:p>
    <w:p w:rsidR="003C02EC" w:rsidRDefault="003C02EC" w:rsidP="003C02EC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 w:rsidRPr="007A005C">
        <w:rPr>
          <w:rFonts w:cstheme="minorHAnsi"/>
          <w:b/>
        </w:rPr>
        <w:t>1 vaste bezoeker per bezoekmoment</w:t>
      </w:r>
      <w:r>
        <w:rPr>
          <w:rFonts w:cstheme="minorHAnsi"/>
          <w:b/>
        </w:rPr>
        <w:t xml:space="preserve"> op de kamer</w:t>
      </w:r>
      <w:r>
        <w:rPr>
          <w:rFonts w:cstheme="minorHAnsi"/>
        </w:rPr>
        <w:t xml:space="preserve"> -&gt; deze bezoeker wordt aanzien als het enige toegestane “nauwe contact” van de overheid.  </w:t>
      </w:r>
      <w:r>
        <w:rPr>
          <w:rFonts w:cstheme="minorHAnsi"/>
        </w:rPr>
        <w:br/>
        <w:t xml:space="preserve">Het is de bedoeling dat jullie per familie onderling afspreken wie op bezoek komt.  Deze persoon kan buiten de eigen gezinsbubbel géén ander nauw contact hebben.  </w:t>
      </w:r>
      <w:r>
        <w:rPr>
          <w:rFonts w:cstheme="minorHAnsi"/>
        </w:rPr>
        <w:br/>
      </w:r>
      <w:r w:rsidRPr="003C02EC">
        <w:rPr>
          <w:rFonts w:cstheme="minorHAnsi"/>
          <w:b/>
        </w:rPr>
        <w:t>Om de 14 dagen kan die 1 vaste bezoeker wisselen</w:t>
      </w:r>
      <w:r>
        <w:rPr>
          <w:rFonts w:cstheme="minorHAnsi"/>
        </w:rPr>
        <w:t>.</w:t>
      </w:r>
      <w:r>
        <w:rPr>
          <w:rFonts w:cstheme="minorHAnsi"/>
        </w:rPr>
        <w:br/>
      </w:r>
      <w:r w:rsidRPr="003C02EC">
        <w:rPr>
          <w:rFonts w:cstheme="minorHAnsi"/>
          <w:b/>
        </w:rPr>
        <w:t>Andere naaste familie</w:t>
      </w:r>
      <w:r>
        <w:rPr>
          <w:rFonts w:cstheme="minorHAnsi"/>
        </w:rPr>
        <w:t xml:space="preserve">, kan bijvoorbeeld via </w:t>
      </w:r>
      <w:r w:rsidRPr="003C02EC">
        <w:rPr>
          <w:rFonts w:cstheme="minorHAnsi"/>
          <w:b/>
        </w:rPr>
        <w:t>whatsapp</w:t>
      </w:r>
      <w:r>
        <w:rPr>
          <w:rFonts w:cstheme="minorHAnsi"/>
        </w:rPr>
        <w:t xml:space="preserve"> contact houden gedurende deze periode.  Tip: je eigen familie kan hierbij helpen tijdens hun bezoekmoment.</w:t>
      </w:r>
    </w:p>
    <w:p w:rsidR="003C02EC" w:rsidRPr="00374264" w:rsidRDefault="003C02EC" w:rsidP="00374264">
      <w:pPr>
        <w:spacing w:after="0"/>
        <w:rPr>
          <w:rFonts w:cstheme="minorHAnsi"/>
        </w:rPr>
      </w:pPr>
    </w:p>
    <w:p w:rsidR="003C02EC" w:rsidRPr="003C02EC" w:rsidRDefault="003C02EC" w:rsidP="003C02EC">
      <w:pPr>
        <w:pStyle w:val="Lijstalinea"/>
        <w:numPr>
          <w:ilvl w:val="0"/>
          <w:numId w:val="33"/>
        </w:numPr>
        <w:spacing w:after="0" w:line="23" w:lineRule="atLeast"/>
      </w:pPr>
      <w:r>
        <w:rPr>
          <w:rFonts w:cstheme="minorHAnsi"/>
          <w:b/>
        </w:rPr>
        <w:t xml:space="preserve">Registratie vaste bezoeker:  </w:t>
      </w:r>
      <w:r>
        <w:rPr>
          <w:rFonts w:cstheme="minorHAnsi"/>
        </w:rPr>
        <w:t>b</w:t>
      </w:r>
      <w:r w:rsidRPr="003C02EC">
        <w:rPr>
          <w:rFonts w:cstheme="minorHAnsi"/>
        </w:rPr>
        <w:t xml:space="preserve">ij uw eerst volgende bezoek geeft u uw naam door aan de inkom of mail uw naam naar de hoofdverpleegkundige: </w:t>
      </w:r>
      <w:hyperlink r:id="rId11" w:history="1">
        <w:r w:rsidRPr="003C02EC">
          <w:rPr>
            <w:rStyle w:val="Hyperlink"/>
            <w:rFonts w:cstheme="minorHAnsi"/>
          </w:rPr>
          <w:t>joke.vansteenlandt@samenouder.be</w:t>
        </w:r>
      </w:hyperlink>
      <w:r w:rsidRPr="003C02EC">
        <w:rPr>
          <w:rFonts w:cstheme="minorHAnsi"/>
        </w:rPr>
        <w:t xml:space="preserve"> ( palmtak en regenboog) of </w:t>
      </w:r>
      <w:hyperlink r:id="rId12" w:history="1">
        <w:r w:rsidRPr="003C02EC">
          <w:rPr>
            <w:rStyle w:val="Hyperlink"/>
            <w:rFonts w:cstheme="minorHAnsi"/>
          </w:rPr>
          <w:t>kelly.waterschoot@samenouder.be</w:t>
        </w:r>
      </w:hyperlink>
      <w:r w:rsidRPr="003C02EC">
        <w:rPr>
          <w:rFonts w:cstheme="minorHAnsi"/>
        </w:rPr>
        <w:t xml:space="preserve"> (duif). </w:t>
      </w:r>
      <w:r>
        <w:rPr>
          <w:rFonts w:cstheme="minorHAnsi"/>
        </w:rPr>
        <w:br/>
      </w:r>
    </w:p>
    <w:p w:rsidR="00280BAB" w:rsidRDefault="00280BAB" w:rsidP="00D5179C">
      <w:pPr>
        <w:spacing w:after="0" w:line="23" w:lineRule="atLeast"/>
      </w:pPr>
    </w:p>
    <w:p w:rsidR="00F91D70" w:rsidRDefault="00F91D70" w:rsidP="00F91D70">
      <w:pPr>
        <w:pStyle w:val="Lijstalinea"/>
        <w:spacing w:after="0"/>
        <w:ind w:left="0"/>
      </w:pPr>
      <w:r w:rsidRPr="00643307">
        <w:t xml:space="preserve">Bedankt </w:t>
      </w:r>
      <w:r w:rsidR="00643307">
        <w:t>aan iedereen voor jullie begrip, duim net als ons mee voor gunstige resultaten zodat we de bezoekregeling voor afdeling de palmtak snel kunnen hervatten.</w:t>
      </w:r>
    </w:p>
    <w:p w:rsidR="00643307" w:rsidRDefault="00643307" w:rsidP="00F91D70">
      <w:pPr>
        <w:pStyle w:val="Lijstalinea"/>
        <w:spacing w:after="0"/>
        <w:ind w:left="0"/>
      </w:pPr>
    </w:p>
    <w:p w:rsidR="00643307" w:rsidRPr="00643307" w:rsidRDefault="00643307" w:rsidP="00F91D70">
      <w:pPr>
        <w:pStyle w:val="Lijstalinea"/>
        <w:spacing w:after="0"/>
        <w:ind w:left="0"/>
      </w:pPr>
      <w:r>
        <w:t xml:space="preserve">Zijn er nog vragen of bezorgdheden, mail gerust naar </w:t>
      </w:r>
      <w:hyperlink r:id="rId13" w:history="1">
        <w:r w:rsidRPr="00284EBA">
          <w:rPr>
            <w:rStyle w:val="Hyperlink"/>
          </w:rPr>
          <w:t>els.vanverre@samenouder</w:t>
        </w:r>
      </w:hyperlink>
      <w:r w:rsidR="00F314CA">
        <w:t>.</w:t>
      </w:r>
    </w:p>
    <w:p w:rsidR="00FB67BA" w:rsidRDefault="00FB67BA" w:rsidP="00670E8E">
      <w:pPr>
        <w:spacing w:after="0"/>
      </w:pPr>
    </w:p>
    <w:p w:rsidR="00670E8E" w:rsidRDefault="00670E8E" w:rsidP="00670E8E">
      <w:pPr>
        <w:spacing w:after="0"/>
      </w:pPr>
      <w:r>
        <w:t>Met vriendelijke groet</w:t>
      </w:r>
      <w:r w:rsidR="009F7E54">
        <w:t>,</w:t>
      </w:r>
    </w:p>
    <w:p w:rsidR="00B65796" w:rsidRDefault="00B65796" w:rsidP="00670E8E">
      <w:pPr>
        <w:spacing w:after="0"/>
      </w:pPr>
    </w:p>
    <w:p w:rsidR="00845031" w:rsidRDefault="00D617EB" w:rsidP="001B4510">
      <w:pPr>
        <w:rPr>
          <w:b/>
          <w:color w:val="F79646" w:themeColor="accent6"/>
        </w:rPr>
      </w:pPr>
      <w:r>
        <w:rPr>
          <w:iCs/>
          <w:shd w:val="clear" w:color="auto" w:fill="FFFFFF"/>
        </w:rPr>
        <w:t>Els Van Verre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A234CB">
      <w:footerReference w:type="default" r:id="rId14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592" w:rsidRDefault="00EE6592" w:rsidP="005C7400">
      <w:pPr>
        <w:spacing w:after="0" w:line="240" w:lineRule="auto"/>
      </w:pPr>
      <w:r>
        <w:separator/>
      </w:r>
    </w:p>
  </w:endnote>
  <w:endnote w:type="continuationSeparator" w:id="0">
    <w:p w:rsidR="00EE6592" w:rsidRDefault="00EE659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43E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592" w:rsidRDefault="00EE6592" w:rsidP="005C7400">
      <w:pPr>
        <w:spacing w:after="0" w:line="240" w:lineRule="auto"/>
      </w:pPr>
      <w:r>
        <w:separator/>
      </w:r>
    </w:p>
  </w:footnote>
  <w:footnote w:type="continuationSeparator" w:id="0">
    <w:p w:rsidR="00EE6592" w:rsidRDefault="00EE6592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2013C"/>
    <w:multiLevelType w:val="hybridMultilevel"/>
    <w:tmpl w:val="1EACF9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25"/>
  </w:num>
  <w:num w:numId="5">
    <w:abstractNumId w:val="10"/>
  </w:num>
  <w:num w:numId="6">
    <w:abstractNumId w:val="7"/>
  </w:num>
  <w:num w:numId="7">
    <w:abstractNumId w:val="32"/>
  </w:num>
  <w:num w:numId="8">
    <w:abstractNumId w:val="2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27"/>
  </w:num>
  <w:num w:numId="14">
    <w:abstractNumId w:val="23"/>
  </w:num>
  <w:num w:numId="15">
    <w:abstractNumId w:val="4"/>
  </w:num>
  <w:num w:numId="16">
    <w:abstractNumId w:val="34"/>
  </w:num>
  <w:num w:numId="17">
    <w:abstractNumId w:val="0"/>
  </w:num>
  <w:num w:numId="18">
    <w:abstractNumId w:val="11"/>
  </w:num>
  <w:num w:numId="19">
    <w:abstractNumId w:val="6"/>
  </w:num>
  <w:num w:numId="20">
    <w:abstractNumId w:val="33"/>
  </w:num>
  <w:num w:numId="21">
    <w:abstractNumId w:val="30"/>
  </w:num>
  <w:num w:numId="22">
    <w:abstractNumId w:val="8"/>
  </w:num>
  <w:num w:numId="23">
    <w:abstractNumId w:val="21"/>
  </w:num>
  <w:num w:numId="24">
    <w:abstractNumId w:val="13"/>
  </w:num>
  <w:num w:numId="25">
    <w:abstractNumId w:val="3"/>
  </w:num>
  <w:num w:numId="26">
    <w:abstractNumId w:val="28"/>
  </w:num>
  <w:num w:numId="27">
    <w:abstractNumId w:val="15"/>
  </w:num>
  <w:num w:numId="28">
    <w:abstractNumId w:val="31"/>
  </w:num>
  <w:num w:numId="29">
    <w:abstractNumId w:val="26"/>
  </w:num>
  <w:num w:numId="30">
    <w:abstractNumId w:val="22"/>
  </w:num>
  <w:num w:numId="31">
    <w:abstractNumId w:val="9"/>
  </w:num>
  <w:num w:numId="32">
    <w:abstractNumId w:val="20"/>
  </w:num>
  <w:num w:numId="33">
    <w:abstractNumId w:val="29"/>
  </w:num>
  <w:num w:numId="34">
    <w:abstractNumId w:val="35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74A4"/>
    <w:rsid w:val="00021F13"/>
    <w:rsid w:val="000314B9"/>
    <w:rsid w:val="00031933"/>
    <w:rsid w:val="00051F38"/>
    <w:rsid w:val="00054225"/>
    <w:rsid w:val="0006043D"/>
    <w:rsid w:val="00072A92"/>
    <w:rsid w:val="00087567"/>
    <w:rsid w:val="000A13A5"/>
    <w:rsid w:val="000B219E"/>
    <w:rsid w:val="000B7F22"/>
    <w:rsid w:val="000C53F6"/>
    <w:rsid w:val="000C5451"/>
    <w:rsid w:val="000E407E"/>
    <w:rsid w:val="000F0311"/>
    <w:rsid w:val="000F0470"/>
    <w:rsid w:val="000F3D06"/>
    <w:rsid w:val="0010124B"/>
    <w:rsid w:val="001051DD"/>
    <w:rsid w:val="001308E9"/>
    <w:rsid w:val="00143403"/>
    <w:rsid w:val="00150DC6"/>
    <w:rsid w:val="0015243B"/>
    <w:rsid w:val="00156348"/>
    <w:rsid w:val="001847E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2639"/>
    <w:rsid w:val="001F0992"/>
    <w:rsid w:val="001F3D27"/>
    <w:rsid w:val="0020254E"/>
    <w:rsid w:val="00204992"/>
    <w:rsid w:val="00213E10"/>
    <w:rsid w:val="00223F5A"/>
    <w:rsid w:val="00224D84"/>
    <w:rsid w:val="00226362"/>
    <w:rsid w:val="00227849"/>
    <w:rsid w:val="00245B91"/>
    <w:rsid w:val="00253802"/>
    <w:rsid w:val="00263FA7"/>
    <w:rsid w:val="00273E4F"/>
    <w:rsid w:val="002745A9"/>
    <w:rsid w:val="002745AE"/>
    <w:rsid w:val="002745B9"/>
    <w:rsid w:val="00277723"/>
    <w:rsid w:val="002777D3"/>
    <w:rsid w:val="00280BAB"/>
    <w:rsid w:val="00283B53"/>
    <w:rsid w:val="00291337"/>
    <w:rsid w:val="00294429"/>
    <w:rsid w:val="002E6EE6"/>
    <w:rsid w:val="002F0C91"/>
    <w:rsid w:val="002F2152"/>
    <w:rsid w:val="002F4B8F"/>
    <w:rsid w:val="00300DB4"/>
    <w:rsid w:val="0030435B"/>
    <w:rsid w:val="00306B43"/>
    <w:rsid w:val="00311A00"/>
    <w:rsid w:val="00317169"/>
    <w:rsid w:val="00330DC7"/>
    <w:rsid w:val="0034099C"/>
    <w:rsid w:val="003439F6"/>
    <w:rsid w:val="003521CC"/>
    <w:rsid w:val="003529C9"/>
    <w:rsid w:val="003545B8"/>
    <w:rsid w:val="0035586C"/>
    <w:rsid w:val="003739CD"/>
    <w:rsid w:val="00374264"/>
    <w:rsid w:val="00396D2D"/>
    <w:rsid w:val="003B7BF1"/>
    <w:rsid w:val="003C02EC"/>
    <w:rsid w:val="003C1741"/>
    <w:rsid w:val="003C2B82"/>
    <w:rsid w:val="003D64B7"/>
    <w:rsid w:val="003E5BC8"/>
    <w:rsid w:val="00403539"/>
    <w:rsid w:val="00414542"/>
    <w:rsid w:val="0042057E"/>
    <w:rsid w:val="004314C5"/>
    <w:rsid w:val="0043296B"/>
    <w:rsid w:val="00440689"/>
    <w:rsid w:val="00440DDA"/>
    <w:rsid w:val="004509F8"/>
    <w:rsid w:val="004520EF"/>
    <w:rsid w:val="00456948"/>
    <w:rsid w:val="00465984"/>
    <w:rsid w:val="00471241"/>
    <w:rsid w:val="00476CC1"/>
    <w:rsid w:val="00480729"/>
    <w:rsid w:val="00484F95"/>
    <w:rsid w:val="004941C4"/>
    <w:rsid w:val="004A2734"/>
    <w:rsid w:val="004B5830"/>
    <w:rsid w:val="004C0BA7"/>
    <w:rsid w:val="004C7DFF"/>
    <w:rsid w:val="004D65F4"/>
    <w:rsid w:val="004E3F34"/>
    <w:rsid w:val="004F6DBF"/>
    <w:rsid w:val="0050443D"/>
    <w:rsid w:val="00510304"/>
    <w:rsid w:val="00511607"/>
    <w:rsid w:val="00512BB5"/>
    <w:rsid w:val="005142FA"/>
    <w:rsid w:val="005242BC"/>
    <w:rsid w:val="0052601B"/>
    <w:rsid w:val="00534B0A"/>
    <w:rsid w:val="00543016"/>
    <w:rsid w:val="00544274"/>
    <w:rsid w:val="005463DF"/>
    <w:rsid w:val="00557496"/>
    <w:rsid w:val="005667B6"/>
    <w:rsid w:val="00574A72"/>
    <w:rsid w:val="0058763C"/>
    <w:rsid w:val="00591A43"/>
    <w:rsid w:val="005932EB"/>
    <w:rsid w:val="005A0738"/>
    <w:rsid w:val="005A1688"/>
    <w:rsid w:val="005A7075"/>
    <w:rsid w:val="005B2F6F"/>
    <w:rsid w:val="005B7C35"/>
    <w:rsid w:val="005C315B"/>
    <w:rsid w:val="005C7400"/>
    <w:rsid w:val="005C7BA6"/>
    <w:rsid w:val="005D3223"/>
    <w:rsid w:val="005E01D3"/>
    <w:rsid w:val="00602E01"/>
    <w:rsid w:val="00613508"/>
    <w:rsid w:val="00621FD4"/>
    <w:rsid w:val="00631508"/>
    <w:rsid w:val="00643307"/>
    <w:rsid w:val="006522C2"/>
    <w:rsid w:val="00665FCC"/>
    <w:rsid w:val="00670E8E"/>
    <w:rsid w:val="006727ED"/>
    <w:rsid w:val="006737AA"/>
    <w:rsid w:val="0067586B"/>
    <w:rsid w:val="00676501"/>
    <w:rsid w:val="006B59D1"/>
    <w:rsid w:val="006D0822"/>
    <w:rsid w:val="006D1F16"/>
    <w:rsid w:val="006D744D"/>
    <w:rsid w:val="006F17FE"/>
    <w:rsid w:val="006F547B"/>
    <w:rsid w:val="006F5F8B"/>
    <w:rsid w:val="00702628"/>
    <w:rsid w:val="00707453"/>
    <w:rsid w:val="00713599"/>
    <w:rsid w:val="0072084E"/>
    <w:rsid w:val="00747065"/>
    <w:rsid w:val="007512B6"/>
    <w:rsid w:val="00776D52"/>
    <w:rsid w:val="0078647F"/>
    <w:rsid w:val="007954F1"/>
    <w:rsid w:val="007956E6"/>
    <w:rsid w:val="007A005C"/>
    <w:rsid w:val="007B1C82"/>
    <w:rsid w:val="007D2F6A"/>
    <w:rsid w:val="007D681F"/>
    <w:rsid w:val="007E3184"/>
    <w:rsid w:val="007F0A87"/>
    <w:rsid w:val="007F0C19"/>
    <w:rsid w:val="007F49DB"/>
    <w:rsid w:val="008005D4"/>
    <w:rsid w:val="008006E3"/>
    <w:rsid w:val="00802BF2"/>
    <w:rsid w:val="0080697F"/>
    <w:rsid w:val="00810B66"/>
    <w:rsid w:val="008139F7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D5066"/>
    <w:rsid w:val="008E5045"/>
    <w:rsid w:val="008E7A40"/>
    <w:rsid w:val="008F7D6C"/>
    <w:rsid w:val="0090190E"/>
    <w:rsid w:val="00907F27"/>
    <w:rsid w:val="00907F42"/>
    <w:rsid w:val="0091391A"/>
    <w:rsid w:val="00917FC2"/>
    <w:rsid w:val="00921958"/>
    <w:rsid w:val="00926D4D"/>
    <w:rsid w:val="00950858"/>
    <w:rsid w:val="0096245A"/>
    <w:rsid w:val="00965F43"/>
    <w:rsid w:val="00970EF6"/>
    <w:rsid w:val="00975C8B"/>
    <w:rsid w:val="009850E9"/>
    <w:rsid w:val="00990D22"/>
    <w:rsid w:val="009950A7"/>
    <w:rsid w:val="00995D18"/>
    <w:rsid w:val="00996E4C"/>
    <w:rsid w:val="009B51E4"/>
    <w:rsid w:val="009B645B"/>
    <w:rsid w:val="009C3FC9"/>
    <w:rsid w:val="009C668C"/>
    <w:rsid w:val="009C6A98"/>
    <w:rsid w:val="009C76D1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41F0D"/>
    <w:rsid w:val="00A45C9C"/>
    <w:rsid w:val="00A51343"/>
    <w:rsid w:val="00A5241F"/>
    <w:rsid w:val="00A64EE7"/>
    <w:rsid w:val="00A970ED"/>
    <w:rsid w:val="00AA372E"/>
    <w:rsid w:val="00AB4262"/>
    <w:rsid w:val="00AB4CB8"/>
    <w:rsid w:val="00AB5062"/>
    <w:rsid w:val="00AC4006"/>
    <w:rsid w:val="00AC4051"/>
    <w:rsid w:val="00AC4F5E"/>
    <w:rsid w:val="00AD2C6B"/>
    <w:rsid w:val="00AD3154"/>
    <w:rsid w:val="00AD7170"/>
    <w:rsid w:val="00AE5819"/>
    <w:rsid w:val="00AE59DB"/>
    <w:rsid w:val="00AF62F9"/>
    <w:rsid w:val="00B013D4"/>
    <w:rsid w:val="00B0253C"/>
    <w:rsid w:val="00B047C3"/>
    <w:rsid w:val="00B13603"/>
    <w:rsid w:val="00B241F2"/>
    <w:rsid w:val="00B34912"/>
    <w:rsid w:val="00B3789E"/>
    <w:rsid w:val="00B65796"/>
    <w:rsid w:val="00B65A09"/>
    <w:rsid w:val="00B74320"/>
    <w:rsid w:val="00B75C9D"/>
    <w:rsid w:val="00B76EBF"/>
    <w:rsid w:val="00B81FC4"/>
    <w:rsid w:val="00B90232"/>
    <w:rsid w:val="00B971DF"/>
    <w:rsid w:val="00BA4D97"/>
    <w:rsid w:val="00BB4CAE"/>
    <w:rsid w:val="00BB57BF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46BB5"/>
    <w:rsid w:val="00C655AF"/>
    <w:rsid w:val="00C71CCC"/>
    <w:rsid w:val="00C73F9B"/>
    <w:rsid w:val="00C96AEB"/>
    <w:rsid w:val="00C96BD7"/>
    <w:rsid w:val="00CA322B"/>
    <w:rsid w:val="00CA4451"/>
    <w:rsid w:val="00CB649F"/>
    <w:rsid w:val="00CC003F"/>
    <w:rsid w:val="00CC105B"/>
    <w:rsid w:val="00CC2B71"/>
    <w:rsid w:val="00CC2B74"/>
    <w:rsid w:val="00CC330A"/>
    <w:rsid w:val="00CC75C8"/>
    <w:rsid w:val="00CD658B"/>
    <w:rsid w:val="00CE19C5"/>
    <w:rsid w:val="00CE3D30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42D90"/>
    <w:rsid w:val="00D477B6"/>
    <w:rsid w:val="00D50AA6"/>
    <w:rsid w:val="00D5179C"/>
    <w:rsid w:val="00D55BCA"/>
    <w:rsid w:val="00D60A13"/>
    <w:rsid w:val="00D617EB"/>
    <w:rsid w:val="00D61838"/>
    <w:rsid w:val="00D64A87"/>
    <w:rsid w:val="00D65571"/>
    <w:rsid w:val="00D76F49"/>
    <w:rsid w:val="00D801D5"/>
    <w:rsid w:val="00D90A3B"/>
    <w:rsid w:val="00D93BA9"/>
    <w:rsid w:val="00D96F15"/>
    <w:rsid w:val="00DA53EE"/>
    <w:rsid w:val="00DA768F"/>
    <w:rsid w:val="00DB16EC"/>
    <w:rsid w:val="00DB47FE"/>
    <w:rsid w:val="00DC2896"/>
    <w:rsid w:val="00DC4B4F"/>
    <w:rsid w:val="00DC5CE2"/>
    <w:rsid w:val="00DD2695"/>
    <w:rsid w:val="00DD275D"/>
    <w:rsid w:val="00DD42F7"/>
    <w:rsid w:val="00DE33FE"/>
    <w:rsid w:val="00DF1A95"/>
    <w:rsid w:val="00DF2A40"/>
    <w:rsid w:val="00DF605A"/>
    <w:rsid w:val="00E019CF"/>
    <w:rsid w:val="00E02C69"/>
    <w:rsid w:val="00E109D4"/>
    <w:rsid w:val="00E36AA8"/>
    <w:rsid w:val="00E52E84"/>
    <w:rsid w:val="00E621E4"/>
    <w:rsid w:val="00E645B9"/>
    <w:rsid w:val="00E71899"/>
    <w:rsid w:val="00E725BC"/>
    <w:rsid w:val="00E76E4E"/>
    <w:rsid w:val="00E908BF"/>
    <w:rsid w:val="00EB6685"/>
    <w:rsid w:val="00EE2D69"/>
    <w:rsid w:val="00EE3146"/>
    <w:rsid w:val="00EE6592"/>
    <w:rsid w:val="00EE7913"/>
    <w:rsid w:val="00EF6A54"/>
    <w:rsid w:val="00F0112E"/>
    <w:rsid w:val="00F011BF"/>
    <w:rsid w:val="00F13102"/>
    <w:rsid w:val="00F14490"/>
    <w:rsid w:val="00F21CAF"/>
    <w:rsid w:val="00F22DDE"/>
    <w:rsid w:val="00F314CA"/>
    <w:rsid w:val="00F45A8B"/>
    <w:rsid w:val="00F45CE2"/>
    <w:rsid w:val="00F65BB3"/>
    <w:rsid w:val="00F667E7"/>
    <w:rsid w:val="00F77687"/>
    <w:rsid w:val="00F831F1"/>
    <w:rsid w:val="00F85FD2"/>
    <w:rsid w:val="00F90B45"/>
    <w:rsid w:val="00F91D70"/>
    <w:rsid w:val="00FA049D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0C5E"/>
  <w15:docId w15:val="{0F6DEE83-5E9F-4B81-B7AB-BF66EC18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4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ls.vanverre@samenou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lly.waterschoot@samenouder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ke.vansteenlandt@samenouder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ke.vansteenlandt@samenouder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36CB-1A46-441F-B2F6-B770F2BE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17</cp:revision>
  <cp:lastPrinted>2020-09-08T07:43:00Z</cp:lastPrinted>
  <dcterms:created xsi:type="dcterms:W3CDTF">2020-10-22T13:05:00Z</dcterms:created>
  <dcterms:modified xsi:type="dcterms:W3CDTF">2020-10-22T14:54:00Z</dcterms:modified>
</cp:coreProperties>
</file>