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A7" w:rsidRPr="001064F3" w:rsidRDefault="001064F3" w:rsidP="00003389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color w:val="E36C0A" w:themeColor="accent6" w:themeShade="BF"/>
          <w:sz w:val="32"/>
          <w:szCs w:val="32"/>
          <w:lang w:eastAsia="nl-BE"/>
        </w:rPr>
      </w:pPr>
      <w:r w:rsidRPr="001064F3">
        <w:rPr>
          <w:rFonts w:eastAsia="Times New Roman" w:cstheme="minorHAnsi"/>
          <w:b/>
          <w:color w:val="E36C0A" w:themeColor="accent6" w:themeShade="BF"/>
          <w:sz w:val="32"/>
          <w:szCs w:val="32"/>
          <w:lang w:eastAsia="nl-BE"/>
        </w:rPr>
        <w:t>R</w:t>
      </w:r>
      <w:r w:rsidR="001D44A7" w:rsidRPr="001064F3">
        <w:rPr>
          <w:rFonts w:eastAsia="Times New Roman" w:cstheme="minorHAnsi"/>
          <w:b/>
          <w:color w:val="E36C0A" w:themeColor="accent6" w:themeShade="BF"/>
          <w:sz w:val="32"/>
          <w:szCs w:val="32"/>
          <w:lang w:eastAsia="nl-BE"/>
        </w:rPr>
        <w:t>ichtlijnen bezoekregeling</w:t>
      </w:r>
      <w:r w:rsidR="003855B1">
        <w:rPr>
          <w:rFonts w:eastAsia="Times New Roman" w:cstheme="minorHAnsi"/>
          <w:b/>
          <w:color w:val="E36C0A" w:themeColor="accent6" w:themeShade="BF"/>
          <w:sz w:val="32"/>
          <w:szCs w:val="32"/>
          <w:lang w:eastAsia="nl-BE"/>
        </w:rPr>
        <w:t xml:space="preserve"> vanaf 18 mei 2020</w:t>
      </w:r>
    </w:p>
    <w:p w:rsidR="00003389" w:rsidRPr="0080673C" w:rsidRDefault="003855B1" w:rsidP="0000338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3B3B3B"/>
          <w:sz w:val="20"/>
          <w:szCs w:val="20"/>
          <w:lang w:eastAsia="nl-BE"/>
        </w:rPr>
        <w:t>N</w:t>
      </w:r>
      <w:r w:rsidR="00003389" w:rsidRPr="0080673C">
        <w:rPr>
          <w:rFonts w:eastAsia="Times New Roman" w:cstheme="minorHAnsi"/>
          <w:color w:val="3B3B3B"/>
          <w:sz w:val="20"/>
          <w:szCs w:val="20"/>
          <w:lang w:eastAsia="nl-BE"/>
        </w:rPr>
        <w:t xml:space="preserve">a de eerdere beslissingen van de Nationale Veiligheidsraad en de Vlaamse taskforce COVID-19 worden de bezoekmogelijkheden in de residentiële woonzorgcentra in beperkte mate verruimd. </w:t>
      </w:r>
      <w:r w:rsidR="001D44A7" w:rsidRPr="0080673C">
        <w:rPr>
          <w:rFonts w:eastAsia="Times New Roman" w:cstheme="minorHAnsi"/>
          <w:color w:val="3B3B3B"/>
          <w:sz w:val="20"/>
          <w:szCs w:val="20"/>
          <w:lang w:eastAsia="nl-BE"/>
        </w:rPr>
        <w:t xml:space="preserve">Bezoeken kunnen </w:t>
      </w:r>
      <w:r w:rsidR="00003389" w:rsidRPr="0080673C">
        <w:rPr>
          <w:rFonts w:eastAsia="Times New Roman" w:cstheme="minorHAnsi"/>
          <w:color w:val="3B3B3B"/>
          <w:sz w:val="20"/>
          <w:szCs w:val="20"/>
          <w:lang w:eastAsia="nl-BE"/>
        </w:rPr>
        <w:t>weliswaar onder strikte voorwaarden</w:t>
      </w:r>
      <w:r w:rsidR="001D44A7" w:rsidRPr="0080673C">
        <w:rPr>
          <w:rFonts w:eastAsia="Times New Roman" w:cstheme="minorHAnsi"/>
          <w:color w:val="3B3B3B"/>
          <w:sz w:val="20"/>
          <w:szCs w:val="20"/>
          <w:lang w:eastAsia="nl-BE"/>
        </w:rPr>
        <w:t xml:space="preserve"> plaatsvinden</w:t>
      </w:r>
      <w:r w:rsidR="00003389" w:rsidRPr="0080673C">
        <w:rPr>
          <w:rFonts w:eastAsia="Times New Roman" w:cstheme="minorHAnsi"/>
          <w:color w:val="3B3B3B"/>
          <w:sz w:val="20"/>
          <w:szCs w:val="20"/>
          <w:lang w:eastAsia="nl-BE"/>
        </w:rPr>
        <w:t xml:space="preserve">, buiten of in een aparte ruimte, met respect voor </w:t>
      </w:r>
      <w:proofErr w:type="spellStart"/>
      <w:r w:rsidR="00003389" w:rsidRPr="0080673C">
        <w:rPr>
          <w:rFonts w:eastAsia="Times New Roman" w:cstheme="minorHAnsi"/>
          <w:color w:val="3B3B3B"/>
          <w:sz w:val="20"/>
          <w:szCs w:val="20"/>
          <w:lang w:eastAsia="nl-BE"/>
        </w:rPr>
        <w:t>social</w:t>
      </w:r>
      <w:proofErr w:type="spellEnd"/>
      <w:r w:rsidR="00003389" w:rsidRPr="0080673C">
        <w:rPr>
          <w:rFonts w:eastAsia="Times New Roman" w:cstheme="minorHAnsi"/>
          <w:color w:val="3B3B3B"/>
          <w:sz w:val="20"/>
          <w:szCs w:val="20"/>
          <w:lang w:eastAsia="nl-BE"/>
        </w:rPr>
        <w:t xml:space="preserve"> </w:t>
      </w:r>
      <w:proofErr w:type="spellStart"/>
      <w:r w:rsidR="00003389" w:rsidRPr="0080673C">
        <w:rPr>
          <w:rFonts w:eastAsia="Times New Roman" w:cstheme="minorHAnsi"/>
          <w:color w:val="3B3B3B"/>
          <w:sz w:val="20"/>
          <w:szCs w:val="20"/>
          <w:lang w:eastAsia="nl-BE"/>
        </w:rPr>
        <w:t>distancing</w:t>
      </w:r>
      <w:proofErr w:type="spellEnd"/>
      <w:r w:rsidR="00003389" w:rsidRPr="0080673C">
        <w:rPr>
          <w:rFonts w:eastAsia="Times New Roman" w:cstheme="minorHAnsi"/>
          <w:color w:val="3B3B3B"/>
          <w:sz w:val="20"/>
          <w:szCs w:val="20"/>
          <w:lang w:eastAsia="nl-BE"/>
        </w:rPr>
        <w:t xml:space="preserve">. </w:t>
      </w:r>
      <w:r w:rsidRPr="0080673C">
        <w:rPr>
          <w:rFonts w:eastAsia="Times New Roman" w:cstheme="minorHAnsi"/>
          <w:color w:val="3B3B3B"/>
          <w:sz w:val="20"/>
          <w:szCs w:val="20"/>
          <w:lang w:eastAsia="nl-BE"/>
        </w:rPr>
        <w:t xml:space="preserve"> </w:t>
      </w:r>
      <w:r w:rsidRPr="0080673C">
        <w:rPr>
          <w:rFonts w:eastAsia="Times New Roman" w:cstheme="minorHAnsi"/>
          <w:color w:val="3B3B3B"/>
          <w:sz w:val="20"/>
          <w:szCs w:val="20"/>
          <w:u w:val="single"/>
          <w:lang w:eastAsia="nl-BE"/>
        </w:rPr>
        <w:t>Het is aan iedere voorziening zelf (om een kader uit te werken om bezoek gefaseerd mogelijk te maken</w:t>
      </w:r>
      <w:r w:rsidRPr="0080673C">
        <w:rPr>
          <w:rFonts w:eastAsia="Times New Roman" w:cstheme="minorHAnsi"/>
          <w:color w:val="3B3B3B"/>
          <w:sz w:val="20"/>
          <w:szCs w:val="20"/>
          <w:lang w:eastAsia="nl-BE"/>
        </w:rPr>
        <w:t>.</w:t>
      </w:r>
    </w:p>
    <w:p w:rsidR="00003389" w:rsidRPr="0080673C" w:rsidRDefault="00003389" w:rsidP="0000338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3B3B3B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3B3B3B"/>
          <w:sz w:val="20"/>
          <w:szCs w:val="20"/>
          <w:lang w:eastAsia="nl-BE"/>
        </w:rPr>
        <w:t>Bij het concreet uitwerken van de bezoekregeling staan</w:t>
      </w:r>
      <w:r w:rsidR="00C664D7" w:rsidRPr="0080673C">
        <w:rPr>
          <w:rFonts w:eastAsia="Times New Roman" w:cstheme="minorHAnsi"/>
          <w:color w:val="FF0000"/>
          <w:sz w:val="20"/>
          <w:szCs w:val="20"/>
          <w:lang w:eastAsia="nl-BE"/>
        </w:rPr>
        <w:t xml:space="preserve"> </w:t>
      </w:r>
      <w:r w:rsidR="00C664D7" w:rsidRPr="0080673C">
        <w:rPr>
          <w:rFonts w:eastAsia="Times New Roman" w:cstheme="minorHAnsi"/>
          <w:sz w:val="20"/>
          <w:szCs w:val="20"/>
          <w:lang w:eastAsia="nl-BE"/>
        </w:rPr>
        <w:t>bij de wzc van Samen Ouder</w:t>
      </w:r>
      <w:r w:rsidRPr="0080673C">
        <w:rPr>
          <w:rFonts w:eastAsia="Times New Roman" w:cstheme="minorHAnsi"/>
          <w:sz w:val="20"/>
          <w:szCs w:val="20"/>
          <w:lang w:eastAsia="nl-BE"/>
        </w:rPr>
        <w:t xml:space="preserve"> </w:t>
      </w:r>
      <w:r w:rsidRPr="0080673C">
        <w:rPr>
          <w:rFonts w:eastAsia="Times New Roman" w:cstheme="minorHAnsi"/>
          <w:color w:val="3B3B3B"/>
          <w:sz w:val="20"/>
          <w:szCs w:val="20"/>
          <w:lang w:eastAsia="nl-BE"/>
        </w:rPr>
        <w:t>drie uitgangspunten centraal:</w:t>
      </w:r>
    </w:p>
    <w:p w:rsidR="00003389" w:rsidRPr="0080673C" w:rsidRDefault="00003389" w:rsidP="00003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De gezondheid van alle bewoners, bezoekers en </w:t>
      </w:r>
      <w:r w:rsidR="001D44A7" w:rsidRPr="0080673C">
        <w:rPr>
          <w:rFonts w:eastAsia="Times New Roman" w:cstheme="minorHAnsi"/>
          <w:color w:val="1D1D1D"/>
          <w:sz w:val="20"/>
          <w:szCs w:val="20"/>
          <w:lang w:eastAsia="nl-BE"/>
        </w:rPr>
        <w:t>medewerkers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staat maximaal voorop.</w:t>
      </w:r>
    </w:p>
    <w:p w:rsidR="00003389" w:rsidRPr="0080673C" w:rsidRDefault="00003389" w:rsidP="00003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Er is aandacht voor het psychosociaal en relationeel welbevinden van de bewoner en</w:t>
      </w:r>
      <w:r w:rsidR="003855B1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familie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003389" w:rsidRPr="0080673C" w:rsidRDefault="00003389" w:rsidP="00003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Er wordt rekening gehouden met de </w:t>
      </w:r>
      <w:r w:rsidR="00C664D7" w:rsidRPr="0080673C">
        <w:rPr>
          <w:rFonts w:eastAsia="Times New Roman" w:cstheme="minorHAnsi"/>
          <w:sz w:val="20"/>
          <w:szCs w:val="20"/>
          <w:lang w:eastAsia="nl-BE"/>
        </w:rPr>
        <w:t xml:space="preserve">logistieke </w:t>
      </w:r>
      <w:r w:rsidRPr="0080673C">
        <w:rPr>
          <w:rFonts w:eastAsia="Times New Roman" w:cstheme="minorHAnsi"/>
          <w:sz w:val="20"/>
          <w:szCs w:val="20"/>
          <w:lang w:eastAsia="nl-BE"/>
        </w:rPr>
        <w:t>mogelijkheden van</w:t>
      </w:r>
      <w:r w:rsidR="00C664D7" w:rsidRPr="0080673C">
        <w:rPr>
          <w:rFonts w:eastAsia="Times New Roman" w:cstheme="minorHAnsi"/>
          <w:sz w:val="20"/>
          <w:szCs w:val="20"/>
          <w:lang w:eastAsia="nl-BE"/>
        </w:rPr>
        <w:t xml:space="preserve"> onze huizen</w:t>
      </w:r>
      <w:r w:rsidR="008F067A" w:rsidRPr="0080673C">
        <w:rPr>
          <w:rFonts w:eastAsia="Times New Roman" w:cstheme="minorHAnsi"/>
          <w:sz w:val="20"/>
          <w:szCs w:val="20"/>
          <w:lang w:eastAsia="nl-BE"/>
        </w:rPr>
        <w:t>.</w:t>
      </w:r>
      <w:r w:rsidRPr="0080673C">
        <w:rPr>
          <w:rFonts w:eastAsia="Times New Roman" w:cstheme="minorHAnsi"/>
          <w:sz w:val="20"/>
          <w:szCs w:val="20"/>
          <w:lang w:eastAsia="nl-BE"/>
        </w:rPr>
        <w:t xml:space="preserve"> </w:t>
      </w:r>
    </w:p>
    <w:p w:rsidR="00E44A31" w:rsidRPr="008F0025" w:rsidRDefault="00272473" w:rsidP="008F0025">
      <w:pPr>
        <w:pStyle w:val="Kop4"/>
        <w:rPr>
          <w:rFonts w:eastAsia="Times New Roman"/>
          <w:lang w:eastAsia="nl-BE"/>
        </w:rPr>
      </w:pPr>
      <w:r w:rsidRPr="008F0025">
        <w:rPr>
          <w:rFonts w:eastAsia="Times New Roman"/>
          <w:lang w:eastAsia="nl-BE"/>
        </w:rPr>
        <w:t xml:space="preserve">1. </w:t>
      </w:r>
      <w:r w:rsidRPr="008F0025">
        <w:rPr>
          <w:rFonts w:eastAsia="Times New Roman"/>
          <w:lang w:eastAsia="nl-BE"/>
        </w:rPr>
        <w:tab/>
      </w:r>
      <w:r w:rsidR="00581315" w:rsidRPr="008F0025">
        <w:rPr>
          <w:rFonts w:eastAsia="Times New Roman"/>
          <w:lang w:eastAsia="nl-BE"/>
        </w:rPr>
        <w:t>V</w:t>
      </w:r>
      <w:r w:rsidR="00E44A31" w:rsidRPr="008F0025">
        <w:rPr>
          <w:rFonts w:eastAsia="Times New Roman"/>
          <w:lang w:eastAsia="nl-BE"/>
        </w:rPr>
        <w:t>oorbereiden van het bezoekmoment</w:t>
      </w:r>
    </w:p>
    <w:p w:rsidR="00E44A31" w:rsidRPr="0080673C" w:rsidRDefault="00E44A31" w:rsidP="00272473">
      <w:pPr>
        <w:pStyle w:val="Lijstalinea"/>
        <w:numPr>
          <w:ilvl w:val="1"/>
          <w:numId w:val="6"/>
        </w:numPr>
        <w:spacing w:before="100" w:beforeAutospacing="1" w:after="120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>Wie mag op bezoek komen?</w:t>
      </w:r>
    </w:p>
    <w:p w:rsidR="00272473" w:rsidRPr="0080673C" w:rsidRDefault="00272473" w:rsidP="00272473">
      <w:pPr>
        <w:pStyle w:val="Lijstalinea"/>
        <w:spacing w:before="100" w:beforeAutospacing="1" w:after="120" w:line="240" w:lineRule="auto"/>
        <w:ind w:left="425"/>
        <w:rPr>
          <w:rFonts w:eastAsia="Times New Roman" w:cstheme="minorHAnsi"/>
          <w:color w:val="1D1D1D"/>
          <w:sz w:val="20"/>
          <w:szCs w:val="20"/>
          <w:lang w:eastAsia="nl-BE"/>
        </w:rPr>
      </w:pPr>
    </w:p>
    <w:p w:rsidR="009B02FD" w:rsidRPr="0080673C" w:rsidRDefault="009B02FD" w:rsidP="00F22493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Bezoek is steeds op afspraak op de voorziene bezoekmomenten</w:t>
      </w:r>
    </w:p>
    <w:p w:rsidR="00C07AB0" w:rsidRPr="0080673C" w:rsidRDefault="00E44A31" w:rsidP="00F22493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Het bezoek wordt beperkt tot maximaal </w:t>
      </w:r>
      <w:r w:rsidR="00C07AB0" w:rsidRPr="0080673C">
        <w:rPr>
          <w:rFonts w:eastAsia="Times New Roman" w:cstheme="minorHAnsi"/>
          <w:color w:val="1D1D1D"/>
          <w:sz w:val="20"/>
          <w:szCs w:val="20"/>
          <w:lang w:eastAsia="nl-BE"/>
        </w:rPr>
        <w:t>1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bezoeker per keer.</w:t>
      </w:r>
      <w:r w:rsidR="00C07AB0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</w:p>
    <w:p w:rsidR="00C07AB0" w:rsidRPr="0080673C" w:rsidRDefault="00C07AB0" w:rsidP="00F22493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We streven naar 1 bezoeker</w:t>
      </w:r>
      <w:r w:rsidR="00764907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per bewoner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per week. Bij voorkeur dezelfde bezoeker.</w:t>
      </w:r>
    </w:p>
    <w:p w:rsidR="00C07AB0" w:rsidRPr="0080673C" w:rsidRDefault="00C07AB0" w:rsidP="00F22493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Minderjarigen zijn niet toegelaten op bezoek</w:t>
      </w:r>
    </w:p>
    <w:p w:rsidR="00C07AB0" w:rsidRPr="0080673C" w:rsidRDefault="00272473" w:rsidP="00F22493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Is de bewoner (vermoedelijk) drager van COVID-19, dan kan er geen bezoek plaatsvinden tot minstens </w:t>
      </w:r>
      <w:r w:rsidR="00C8717D" w:rsidRPr="0080673C">
        <w:rPr>
          <w:rFonts w:eastAsia="Times New Roman" w:cstheme="minorHAnsi"/>
          <w:color w:val="1D1D1D"/>
          <w:sz w:val="20"/>
          <w:szCs w:val="20"/>
          <w:lang w:eastAsia="nl-BE"/>
        </w:rPr>
        <w:t>42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dagen na de start van de symptomen en tot het einde van de symptomen, uitgezonderd in hoogstnoodzakelijke </w:t>
      </w:r>
      <w:r w:rsidR="00C07AB0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situaties (vb. palliatieve situatie).</w:t>
      </w:r>
    </w:p>
    <w:p w:rsidR="008F0025" w:rsidRPr="00874273" w:rsidRDefault="008F0025" w:rsidP="008F0025">
      <w:pPr>
        <w:pStyle w:val="Lijstalinea"/>
        <w:numPr>
          <w:ilvl w:val="0"/>
          <w:numId w:val="10"/>
        </w:numPr>
        <w:spacing w:after="0"/>
        <w:ind w:left="426" w:hanging="426"/>
        <w:rPr>
          <w:color w:val="1C1E21"/>
          <w:sz w:val="20"/>
          <w:szCs w:val="20"/>
          <w:shd w:val="clear" w:color="auto" w:fill="FFFFFF"/>
        </w:rPr>
      </w:pPr>
      <w:r w:rsidRPr="00874273">
        <w:rPr>
          <w:sz w:val="20"/>
          <w:szCs w:val="20"/>
        </w:rPr>
        <w:t>Bewoners die in quarantaine/</w:t>
      </w:r>
      <w:r w:rsidRPr="00874273">
        <w:rPr>
          <w:bCs/>
          <w:sz w:val="20"/>
          <w:szCs w:val="20"/>
        </w:rPr>
        <w:t>preventieve isolatie</w:t>
      </w:r>
      <w:r w:rsidRPr="00874273">
        <w:rPr>
          <w:sz w:val="20"/>
          <w:szCs w:val="20"/>
        </w:rPr>
        <w:t xml:space="preserve"> verblijven mogen geen bezoek ontvangen tijdens de looptijd van deze isolatiemaatregel.</w:t>
      </w:r>
    </w:p>
    <w:p w:rsidR="003776D1" w:rsidRDefault="00272473" w:rsidP="00F22493">
      <w:pPr>
        <w:pStyle w:val="Lijstalinea"/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Bezoekers die ziektesymptomen</w:t>
      </w:r>
      <w:r w:rsidR="000F03F7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(koorts, hoesten, reuk- en/of smaakverlies in combinatie met hoofdpijn), 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vertonen die kunnen wijzen op COVID-19, of die de laatste 14 dagen symptomen vertoond hebben, kunnen geen bezoek afleggen. Hetzelfde geldt voor personen die gedurende de laatste 14 dagen positief getest werden op COVID-19, ongeacht of ze ziektesymptomen vertonen.</w:t>
      </w:r>
      <w:r w:rsidR="00B20FA5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</w:p>
    <w:p w:rsidR="00764907" w:rsidRPr="0080673C" w:rsidRDefault="00764907" w:rsidP="00764907">
      <w:pPr>
        <w:pStyle w:val="Lijstalinea"/>
        <w:spacing w:before="100" w:beforeAutospacing="1" w:after="100" w:afterAutospacing="1" w:line="240" w:lineRule="auto"/>
        <w:ind w:left="426"/>
        <w:rPr>
          <w:rFonts w:eastAsia="Times New Roman" w:cstheme="minorHAnsi"/>
          <w:color w:val="1D1D1D"/>
          <w:sz w:val="20"/>
          <w:szCs w:val="20"/>
          <w:lang w:eastAsia="nl-BE"/>
        </w:rPr>
      </w:pPr>
    </w:p>
    <w:p w:rsidR="00C8717D" w:rsidRPr="00874273" w:rsidRDefault="000F03F7" w:rsidP="00272473">
      <w:pPr>
        <w:pStyle w:val="Lijstalinea"/>
        <w:spacing w:before="100" w:beforeAutospacing="1" w:after="100" w:afterAutospacing="1" w:line="240" w:lineRule="auto"/>
        <w:ind w:left="0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74273">
        <w:rPr>
          <w:rFonts w:eastAsia="Times New Roman" w:cstheme="minorHAnsi"/>
          <w:color w:val="1D1D1D"/>
          <w:sz w:val="20"/>
          <w:szCs w:val="20"/>
          <w:lang w:eastAsia="nl-BE"/>
        </w:rPr>
        <w:t xml:space="preserve">Indien </w:t>
      </w:r>
      <w:r w:rsidR="00E378D9" w:rsidRPr="00874273">
        <w:rPr>
          <w:rFonts w:eastAsia="Times New Roman" w:cstheme="minorHAnsi"/>
          <w:color w:val="1D1D1D"/>
          <w:sz w:val="20"/>
          <w:szCs w:val="20"/>
          <w:lang w:eastAsia="nl-BE"/>
        </w:rPr>
        <w:t xml:space="preserve">u de voorbije 14 dagen in contact geweest ben met iemand die Covid-19 positief getest is en / of uw </w:t>
      </w:r>
      <w:r w:rsidRPr="00874273">
        <w:rPr>
          <w:rFonts w:eastAsia="Times New Roman" w:cstheme="minorHAnsi"/>
          <w:color w:val="1D1D1D"/>
          <w:sz w:val="20"/>
          <w:szCs w:val="20"/>
          <w:lang w:eastAsia="nl-BE"/>
        </w:rPr>
        <w:t>gezinsleden deze ziektesymptomen vertonen</w:t>
      </w:r>
      <w:r w:rsidR="00874273" w:rsidRPr="00874273">
        <w:rPr>
          <w:rFonts w:eastAsia="Times New Roman" w:cstheme="minorHAnsi"/>
          <w:color w:val="1D1D1D"/>
          <w:sz w:val="20"/>
          <w:szCs w:val="20"/>
          <w:lang w:eastAsia="nl-BE"/>
        </w:rPr>
        <w:t>,</w:t>
      </w:r>
      <w:r w:rsidRPr="00874273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vragen wij ook om uw bezoek uit te stellen.</w:t>
      </w:r>
    </w:p>
    <w:p w:rsidR="00C07AB0" w:rsidRPr="00874273" w:rsidRDefault="00C07AB0" w:rsidP="00272473">
      <w:pPr>
        <w:pStyle w:val="Lijstalinea"/>
        <w:spacing w:before="100" w:beforeAutospacing="1" w:after="100" w:afterAutospacing="1" w:line="240" w:lineRule="auto"/>
        <w:ind w:left="0"/>
        <w:rPr>
          <w:rFonts w:eastAsia="Times New Roman" w:cstheme="minorHAnsi"/>
          <w:color w:val="1D1D1D"/>
          <w:sz w:val="20"/>
          <w:szCs w:val="20"/>
          <w:lang w:eastAsia="nl-BE"/>
        </w:rPr>
      </w:pPr>
    </w:p>
    <w:p w:rsidR="00581315" w:rsidRPr="0080673C" w:rsidRDefault="00413FE4" w:rsidP="00272473">
      <w:pPr>
        <w:pStyle w:val="Lijstalinea"/>
        <w:spacing w:before="100" w:beforeAutospacing="1" w:after="100" w:afterAutospacing="1" w:line="240" w:lineRule="auto"/>
        <w:ind w:left="0"/>
        <w:rPr>
          <w:rFonts w:eastAsia="Times New Roman" w:cstheme="minorHAnsi"/>
          <w:b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b/>
          <w:color w:val="1D1D1D"/>
          <w:sz w:val="20"/>
          <w:szCs w:val="20"/>
          <w:lang w:eastAsia="nl-BE"/>
        </w:rPr>
        <w:t xml:space="preserve">In ieders belang </w:t>
      </w:r>
      <w:r w:rsidR="003776D1" w:rsidRPr="0080673C">
        <w:rPr>
          <w:rFonts w:eastAsia="Times New Roman" w:cstheme="minorHAnsi"/>
          <w:b/>
          <w:color w:val="1D1D1D"/>
          <w:sz w:val="20"/>
          <w:szCs w:val="20"/>
          <w:lang w:eastAsia="nl-BE"/>
        </w:rPr>
        <w:t xml:space="preserve">vragen we om hierin de eigen verantwoordelijkheid op te nemen.  </w:t>
      </w:r>
    </w:p>
    <w:p w:rsidR="003776D1" w:rsidRPr="0080673C" w:rsidRDefault="003776D1" w:rsidP="00272473">
      <w:pPr>
        <w:pStyle w:val="Lijstalinea"/>
        <w:spacing w:before="100" w:beforeAutospacing="1" w:after="100" w:afterAutospacing="1" w:line="240" w:lineRule="auto"/>
        <w:ind w:left="0"/>
        <w:rPr>
          <w:rFonts w:eastAsia="Times New Roman" w:cstheme="minorHAnsi"/>
          <w:color w:val="1D1D1D"/>
          <w:sz w:val="20"/>
          <w:szCs w:val="20"/>
          <w:lang w:eastAsia="nl-BE"/>
        </w:rPr>
      </w:pPr>
    </w:p>
    <w:p w:rsidR="00581315" w:rsidRPr="0080673C" w:rsidRDefault="00581315" w:rsidP="00B72931">
      <w:pPr>
        <w:pStyle w:val="Lijstalinea"/>
        <w:numPr>
          <w:ilvl w:val="1"/>
          <w:numId w:val="6"/>
        </w:numPr>
        <w:spacing w:after="120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>Wanneer kan ik op bezoek komen?</w:t>
      </w:r>
    </w:p>
    <w:p w:rsidR="00B20FA5" w:rsidRPr="0080673C" w:rsidRDefault="00F5723A" w:rsidP="004105FA">
      <w:pPr>
        <w:spacing w:after="0"/>
        <w:rPr>
          <w:rFonts w:cstheme="minorHAnsi"/>
          <w:sz w:val="20"/>
          <w:szCs w:val="20"/>
        </w:rPr>
      </w:pPr>
      <w:r w:rsidRPr="0080673C">
        <w:rPr>
          <w:rFonts w:cstheme="minorHAnsi"/>
          <w:sz w:val="20"/>
          <w:szCs w:val="20"/>
        </w:rPr>
        <w:t xml:space="preserve">Er zijn bezoekmomenten </w:t>
      </w:r>
      <w:r w:rsidR="00B20FA5" w:rsidRPr="0080673C">
        <w:rPr>
          <w:rFonts w:cstheme="minorHAnsi"/>
          <w:sz w:val="20"/>
          <w:szCs w:val="20"/>
        </w:rPr>
        <w:t>georganiseerd op volgende  momenten:</w:t>
      </w:r>
    </w:p>
    <w:p w:rsidR="00561655" w:rsidRPr="00874273" w:rsidRDefault="00874273" w:rsidP="00C07AB0">
      <w:pPr>
        <w:pStyle w:val="Lijstalinea"/>
        <w:numPr>
          <w:ilvl w:val="0"/>
          <w:numId w:val="11"/>
        </w:numPr>
        <w:spacing w:after="0"/>
        <w:rPr>
          <w:rFonts w:cstheme="minorHAnsi"/>
          <w:b/>
          <w:sz w:val="20"/>
          <w:szCs w:val="20"/>
        </w:rPr>
      </w:pPr>
      <w:r w:rsidRPr="00874273">
        <w:rPr>
          <w:rFonts w:cstheme="minorHAnsi"/>
          <w:b/>
          <w:sz w:val="20"/>
          <w:szCs w:val="20"/>
        </w:rPr>
        <w:t>Maandag tot en met vrijdag van 13u15 tot 17u, met uitzondering van de feestdagen.</w:t>
      </w:r>
    </w:p>
    <w:p w:rsidR="00B72931" w:rsidRPr="0080673C" w:rsidRDefault="00B72931">
      <w:pPr>
        <w:rPr>
          <w:rFonts w:eastAsia="Times New Roman" w:cstheme="minorHAnsi"/>
          <w:b/>
          <w:color w:val="1D1D1D"/>
          <w:sz w:val="20"/>
          <w:szCs w:val="20"/>
          <w:u w:val="single"/>
          <w:lang w:eastAsia="nl-BE"/>
        </w:rPr>
      </w:pPr>
    </w:p>
    <w:p w:rsidR="00581315" w:rsidRPr="0080673C" w:rsidRDefault="00581315" w:rsidP="00B72931">
      <w:pPr>
        <w:pStyle w:val="Lijstalinea"/>
        <w:numPr>
          <w:ilvl w:val="1"/>
          <w:numId w:val="6"/>
        </w:numPr>
        <w:spacing w:after="120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>Hoelang duurt een bezoek?</w:t>
      </w:r>
    </w:p>
    <w:p w:rsidR="00B72931" w:rsidRPr="0080673C" w:rsidRDefault="00B72931" w:rsidP="00B72931">
      <w:pPr>
        <w:pStyle w:val="Lijstalinea"/>
        <w:spacing w:after="120" w:line="240" w:lineRule="auto"/>
        <w:ind w:left="426"/>
        <w:rPr>
          <w:rFonts w:eastAsia="Times New Roman" w:cstheme="minorHAnsi"/>
          <w:b/>
          <w:color w:val="1D1D1D"/>
          <w:sz w:val="20"/>
          <w:szCs w:val="20"/>
          <w:u w:val="single"/>
          <w:lang w:eastAsia="nl-BE"/>
        </w:rPr>
      </w:pPr>
    </w:p>
    <w:p w:rsidR="00581E37" w:rsidRPr="0080673C" w:rsidRDefault="00C07AB0" w:rsidP="00B72931">
      <w:pPr>
        <w:pStyle w:val="Lijstalinea"/>
        <w:spacing w:before="120" w:after="0" w:line="240" w:lineRule="auto"/>
        <w:ind w:left="0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74273">
        <w:rPr>
          <w:rFonts w:eastAsia="Times New Roman" w:cstheme="minorHAnsi"/>
          <w:color w:val="1D1D1D"/>
          <w:sz w:val="20"/>
          <w:szCs w:val="20"/>
          <w:lang w:eastAsia="nl-BE"/>
        </w:rPr>
        <w:t>Per bezoek voorzien we</w:t>
      </w:r>
      <w:r w:rsidR="00581E37" w:rsidRPr="00874273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  <w:r w:rsidR="00874273" w:rsidRPr="00874273">
        <w:rPr>
          <w:rFonts w:eastAsia="Times New Roman" w:cstheme="minorHAnsi"/>
          <w:color w:val="1D1D1D"/>
          <w:sz w:val="20"/>
          <w:szCs w:val="20"/>
          <w:lang w:eastAsia="nl-BE"/>
        </w:rPr>
        <w:t xml:space="preserve">20 </w:t>
      </w:r>
      <w:r w:rsidR="00581E37" w:rsidRPr="00874273">
        <w:rPr>
          <w:rFonts w:eastAsia="Times New Roman" w:cstheme="minorHAnsi"/>
          <w:color w:val="1D1D1D"/>
          <w:sz w:val="20"/>
          <w:szCs w:val="20"/>
          <w:lang w:eastAsia="nl-BE"/>
        </w:rPr>
        <w:t xml:space="preserve">minuten, zo krijgt iedere </w:t>
      </w:r>
      <w:r w:rsidRPr="00874273">
        <w:rPr>
          <w:rFonts w:eastAsia="Times New Roman" w:cstheme="minorHAnsi"/>
          <w:color w:val="1D1D1D"/>
          <w:sz w:val="20"/>
          <w:szCs w:val="20"/>
          <w:lang w:eastAsia="nl-BE"/>
        </w:rPr>
        <w:t>bewoner de kans om wekelijks bezoek te ontvangen.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  <w:r w:rsidR="00E378D9">
        <w:rPr>
          <w:rFonts w:eastAsia="Times New Roman" w:cstheme="minorHAnsi"/>
          <w:color w:val="1D1D1D"/>
          <w:sz w:val="20"/>
          <w:szCs w:val="20"/>
          <w:lang w:eastAsia="nl-BE"/>
        </w:rPr>
        <w:br/>
      </w:r>
      <w:r w:rsidR="00561655" w:rsidRPr="0080673C">
        <w:rPr>
          <w:rFonts w:eastAsia="Times New Roman" w:cstheme="minorHAnsi"/>
          <w:color w:val="1D1D1D"/>
          <w:sz w:val="20"/>
          <w:szCs w:val="20"/>
          <w:lang w:eastAsia="nl-BE"/>
        </w:rPr>
        <w:br/>
      </w:r>
    </w:p>
    <w:p w:rsidR="00272473" w:rsidRPr="0080673C" w:rsidRDefault="00272473" w:rsidP="00B72931">
      <w:pPr>
        <w:pStyle w:val="Lijstalinea"/>
        <w:numPr>
          <w:ilvl w:val="1"/>
          <w:numId w:val="6"/>
        </w:numPr>
        <w:spacing w:after="0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>Hoe maak ik een afspraak?</w:t>
      </w:r>
      <w:r w:rsidR="00BB4AD6"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br/>
      </w:r>
    </w:p>
    <w:p w:rsidR="00BB4AD6" w:rsidRDefault="00BB4AD6" w:rsidP="00BB4AD6">
      <w:pPr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Afspraken kan u maken via een </w:t>
      </w:r>
      <w:r w:rsidRPr="0080673C">
        <w:rPr>
          <w:rFonts w:eastAsia="Times New Roman" w:cstheme="minorHAnsi"/>
          <w:b/>
          <w:color w:val="1D1D1D"/>
          <w:sz w:val="20"/>
          <w:szCs w:val="20"/>
          <w:lang w:eastAsia="nl-BE"/>
        </w:rPr>
        <w:t>online afsprakensysteem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via de website </w:t>
      </w:r>
      <w:hyperlink r:id="rId7" w:history="1">
        <w:r w:rsidR="002506DA" w:rsidRPr="002C2B27">
          <w:rPr>
            <w:rStyle w:val="Hyperlink"/>
            <w:rFonts w:eastAsia="Times New Roman" w:cstheme="minorHAnsi"/>
            <w:sz w:val="20"/>
            <w:szCs w:val="20"/>
            <w:lang w:eastAsia="nl-BE"/>
          </w:rPr>
          <w:t>www.samenouder.be</w:t>
        </w:r>
      </w:hyperlink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  <w:r w:rsidR="00AF2836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Vanaf 15/5 om 9u30 wordt de toepassing geactiveerd.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br/>
        <w:t xml:space="preserve">1. </w:t>
      </w:r>
      <w:r w:rsidR="00FF3E54" w:rsidRPr="0080673C">
        <w:rPr>
          <w:rFonts w:eastAsia="Times New Roman" w:cstheme="minorHAnsi"/>
          <w:color w:val="1D1D1D"/>
          <w:sz w:val="20"/>
          <w:szCs w:val="20"/>
          <w:lang w:eastAsia="nl-BE"/>
        </w:rPr>
        <w:t>Klik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op de knop </w:t>
      </w:r>
      <w:r w:rsidRPr="0080673C">
        <w:rPr>
          <w:rFonts w:eastAsia="Times New Roman" w:cstheme="minorHAnsi"/>
          <w:b/>
          <w:color w:val="1D1D1D"/>
          <w:sz w:val="20"/>
          <w:szCs w:val="20"/>
          <w:lang w:eastAsia="nl-BE"/>
        </w:rPr>
        <w:t>afspraak maken</w:t>
      </w:r>
      <w:r w:rsidR="00FF3E54" w:rsidRPr="0080673C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  <w:r w:rsidRPr="0080673C">
        <w:rPr>
          <w:rFonts w:eastAsia="Times New Roman" w:cstheme="minorHAnsi"/>
          <w:b/>
          <w:color w:val="1D1D1D"/>
          <w:sz w:val="20"/>
          <w:szCs w:val="20"/>
          <w:lang w:eastAsia="nl-BE"/>
        </w:rPr>
        <w:br/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2.</w:t>
      </w:r>
      <w:r w:rsidR="00FF3E54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Selecteer het woonzorgcentra waar u een afspraak wil maken.</w:t>
      </w:r>
      <w:r w:rsidR="00FF3E54" w:rsidRPr="0080673C">
        <w:rPr>
          <w:rFonts w:eastAsia="Times New Roman" w:cstheme="minorHAnsi"/>
          <w:color w:val="1D1D1D"/>
          <w:sz w:val="20"/>
          <w:szCs w:val="20"/>
          <w:lang w:eastAsia="nl-BE"/>
        </w:rPr>
        <w:br/>
        <w:t>3. Na het invullen van enkele noodzakelijke gegevens kan u meteen een afspraak vastleggen.</w:t>
      </w:r>
      <w:r w:rsidR="00FF3E54" w:rsidRPr="0080673C">
        <w:rPr>
          <w:rFonts w:eastAsia="Times New Roman" w:cstheme="minorHAnsi"/>
          <w:color w:val="1D1D1D"/>
          <w:sz w:val="20"/>
          <w:szCs w:val="20"/>
          <w:lang w:eastAsia="nl-BE"/>
        </w:rPr>
        <w:br/>
        <w:t>4. Indien u wenst kan u een bevestigingsmail of sms (betalend) ontvangen.</w:t>
      </w:r>
    </w:p>
    <w:p w:rsidR="00581315" w:rsidRPr="0080673C" w:rsidRDefault="00581315" w:rsidP="008F0025">
      <w:pPr>
        <w:pStyle w:val="Kop4"/>
        <w:rPr>
          <w:rFonts w:eastAsia="Times New Roman"/>
          <w:lang w:eastAsia="nl-BE"/>
        </w:rPr>
      </w:pPr>
      <w:r w:rsidRPr="0080673C">
        <w:rPr>
          <w:rFonts w:eastAsia="Times New Roman"/>
          <w:lang w:eastAsia="nl-BE"/>
        </w:rPr>
        <w:t xml:space="preserve">2. </w:t>
      </w:r>
      <w:r w:rsidRPr="0080673C">
        <w:rPr>
          <w:rFonts w:eastAsia="Times New Roman"/>
          <w:lang w:eastAsia="nl-BE"/>
        </w:rPr>
        <w:tab/>
        <w:t>Praktische regelingen: hoe verloopt het bezoekmoment</w:t>
      </w:r>
      <w:r w:rsidR="004105FA" w:rsidRPr="0080673C">
        <w:rPr>
          <w:rFonts w:eastAsia="Times New Roman"/>
          <w:lang w:eastAsia="nl-BE"/>
        </w:rPr>
        <w:t>?</w:t>
      </w:r>
    </w:p>
    <w:p w:rsidR="00272473" w:rsidRPr="002506DA" w:rsidRDefault="00581315" w:rsidP="00581315">
      <w:pPr>
        <w:pStyle w:val="Lijstalinea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</w:pPr>
      <w:r w:rsidRPr="002506DA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>Waar kan u zich aanmelden</w:t>
      </w:r>
      <w:r w:rsidR="00272473" w:rsidRPr="002506DA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>?</w:t>
      </w:r>
    </w:p>
    <w:p w:rsidR="00F5723A" w:rsidRPr="002506DA" w:rsidRDefault="00F5723A" w:rsidP="00F5723A">
      <w:pPr>
        <w:pStyle w:val="Lijstalinea"/>
        <w:spacing w:before="100" w:beforeAutospacing="1" w:after="100" w:afterAutospacing="1" w:line="240" w:lineRule="auto"/>
        <w:ind w:left="426"/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</w:pPr>
    </w:p>
    <w:p w:rsidR="002506DA" w:rsidRPr="002506DA" w:rsidRDefault="002506DA" w:rsidP="00204113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>De bezoekersingang bevindt zich aan de linkerzijde van het WZC. Van aan de inkom van het WZC zullen pijlen u de weg wijzen.</w:t>
      </w:r>
    </w:p>
    <w:p w:rsidR="002506DA" w:rsidRPr="002506DA" w:rsidRDefault="002506DA" w:rsidP="00204113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>Op het afgesproken tijdstip zal u daar door een medewerker van het plusteam verwelkomd worden.</w:t>
      </w:r>
    </w:p>
    <w:p w:rsidR="0048727B" w:rsidRPr="002506DA" w:rsidRDefault="0048727B" w:rsidP="00204113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 xml:space="preserve">Mogen wij u vragen om 5 minuten voor het afgesproken tijdstip </w:t>
      </w:r>
      <w:r w:rsidR="002506DA" w:rsidRPr="002506DA">
        <w:rPr>
          <w:rFonts w:eastAsia="Times New Roman" w:cstheme="minorHAnsi"/>
          <w:color w:val="1D1D1D"/>
          <w:sz w:val="20"/>
          <w:szCs w:val="20"/>
          <w:lang w:eastAsia="nl-BE"/>
        </w:rPr>
        <w:t>aanwezig te zijn</w:t>
      </w:r>
    </w:p>
    <w:p w:rsidR="0048727B" w:rsidRPr="002506DA" w:rsidRDefault="0048727B" w:rsidP="00204113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>We vragen u om buiten en in het woonzorgcentrum  steeds het mondmasker op te houden.  Mondmaskers met een ventiel worden niet toegelaten.</w:t>
      </w:r>
    </w:p>
    <w:p w:rsidR="0048727B" w:rsidRPr="002506DA" w:rsidRDefault="0048727B" w:rsidP="00204113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 xml:space="preserve">Ook buiten wordt het principe van </w:t>
      </w:r>
      <w:proofErr w:type="spellStart"/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>social</w:t>
      </w:r>
      <w:proofErr w:type="spellEnd"/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  <w:proofErr w:type="spellStart"/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>distancing</w:t>
      </w:r>
      <w:proofErr w:type="spellEnd"/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toegepast (min. 1,5 m afstand houden).</w:t>
      </w:r>
    </w:p>
    <w:p w:rsidR="009B02FD" w:rsidRPr="002506DA" w:rsidRDefault="009B02FD" w:rsidP="00204113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>Bij het binnenkomen wordt uw lichaamstemperatuur genomen. Bij een temperatuur van 37,5° of hoger wordt de toegang tot het woonzorgcentrum ontzegd.</w:t>
      </w:r>
    </w:p>
    <w:p w:rsidR="0048727B" w:rsidRPr="0080673C" w:rsidRDefault="0048727B" w:rsidP="0048727B">
      <w:pPr>
        <w:pStyle w:val="Lijstalinea"/>
        <w:spacing w:before="100" w:beforeAutospacing="1" w:after="100" w:afterAutospacing="1" w:line="240" w:lineRule="auto"/>
        <w:ind w:left="785"/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</w:pPr>
    </w:p>
    <w:p w:rsidR="00D950E6" w:rsidRPr="0080673C" w:rsidRDefault="00F5723A" w:rsidP="00B72931">
      <w:pPr>
        <w:pStyle w:val="Lijstalinea"/>
        <w:numPr>
          <w:ilvl w:val="1"/>
          <w:numId w:val="7"/>
        </w:numPr>
        <w:spacing w:before="100" w:beforeAutospacing="1" w:after="100" w:afterAutospacing="1" w:line="240" w:lineRule="auto"/>
        <w:ind w:left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>Waar zal het bezoek plaatsvinden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?</w:t>
      </w:r>
    </w:p>
    <w:p w:rsidR="0048727B" w:rsidRPr="0080673C" w:rsidRDefault="0048727B" w:rsidP="0048727B">
      <w:pPr>
        <w:pStyle w:val="Lijstalinea"/>
        <w:spacing w:before="100" w:beforeAutospacing="1" w:after="100" w:afterAutospacing="1" w:line="240" w:lineRule="auto"/>
        <w:ind w:left="426"/>
        <w:rPr>
          <w:rFonts w:eastAsia="Times New Roman" w:cstheme="minorHAnsi"/>
          <w:color w:val="1D1D1D"/>
          <w:sz w:val="20"/>
          <w:szCs w:val="20"/>
          <w:lang w:eastAsia="nl-BE"/>
        </w:rPr>
      </w:pPr>
    </w:p>
    <w:p w:rsidR="00D950E6" w:rsidRPr="002506DA" w:rsidRDefault="002506DA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>Het bezoek zal plaatsvinden in 2 administratieve lokalen</w:t>
      </w:r>
      <w:r w:rsidR="00D950E6" w:rsidRPr="002506DA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A44A2A" w:rsidRPr="002506DA" w:rsidRDefault="00A44A2A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>De toegang tot de bezoekruimte is zo geregeld dat bezoekers zich niet door het hele gebouw hoeven te verplaatsen om ze te bereiken.</w:t>
      </w:r>
    </w:p>
    <w:p w:rsidR="00D950E6" w:rsidRPr="002506DA" w:rsidRDefault="00B11A95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>Er is enkel contact tussen de bewoner en zijn of haar bezoeker.  Bezoekers hebben dus onderling geen contact, ook niet met andere bewoners.</w:t>
      </w:r>
    </w:p>
    <w:p w:rsidR="0030154B" w:rsidRPr="0080673C" w:rsidRDefault="00EE4093" w:rsidP="00EE4093">
      <w:pPr>
        <w:ind w:left="426" w:hanging="426"/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 xml:space="preserve">2.3 </w:t>
      </w:r>
      <w:r w:rsidRPr="0080673C">
        <w:rPr>
          <w:rFonts w:eastAsia="Times New Roman" w:cstheme="minorHAnsi"/>
          <w:color w:val="1D1D1D"/>
          <w:sz w:val="20"/>
          <w:szCs w:val="20"/>
          <w:u w:val="single"/>
          <w:lang w:eastAsia="nl-BE"/>
        </w:rPr>
        <w:tab/>
        <w:t>Richtlijnen tijdens bezoek</w:t>
      </w:r>
    </w:p>
    <w:p w:rsidR="0048727B" w:rsidRPr="002506DA" w:rsidRDefault="0030154B" w:rsidP="00204113">
      <w:pPr>
        <w:pStyle w:val="Lijstalinea"/>
        <w:ind w:left="0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 xml:space="preserve">Wij </w:t>
      </w:r>
      <w:r w:rsidR="0048727B" w:rsidRPr="002506DA">
        <w:rPr>
          <w:rFonts w:eastAsia="Times New Roman" w:cstheme="minorHAnsi"/>
          <w:color w:val="1D1D1D"/>
          <w:sz w:val="20"/>
          <w:szCs w:val="20"/>
          <w:lang w:eastAsia="nl-BE"/>
        </w:rPr>
        <w:t xml:space="preserve">trachten het bezoek </w:t>
      </w:r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>veilig te houden voor onze bewoners, onze medewerkers én voor u.</w:t>
      </w:r>
      <w:r w:rsidR="0048727B" w:rsidRPr="002506DA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 Gelieve volgende richtlijnen te respecteren: </w:t>
      </w:r>
    </w:p>
    <w:p w:rsidR="009B02FD" w:rsidRPr="002506DA" w:rsidRDefault="00A66BF8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>Bezoekers en bewoners word</w:t>
      </w:r>
      <w:r w:rsidR="001442D0" w:rsidRPr="002506DA">
        <w:rPr>
          <w:rFonts w:eastAsia="Times New Roman" w:cstheme="minorHAnsi"/>
          <w:color w:val="1D1D1D"/>
          <w:sz w:val="20"/>
          <w:szCs w:val="20"/>
          <w:lang w:eastAsia="nl-BE"/>
        </w:rPr>
        <w:t xml:space="preserve">en gescheiden door een </w:t>
      </w:r>
      <w:proofErr w:type="spellStart"/>
      <w:r w:rsidR="001442D0" w:rsidRPr="002506DA">
        <w:rPr>
          <w:rFonts w:eastAsia="Times New Roman" w:cstheme="minorHAnsi"/>
          <w:color w:val="1D1D1D"/>
          <w:sz w:val="20"/>
          <w:szCs w:val="20"/>
          <w:lang w:eastAsia="nl-BE"/>
        </w:rPr>
        <w:t>plexischerm</w:t>
      </w:r>
      <w:proofErr w:type="spellEnd"/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9B02FD" w:rsidRPr="002506DA" w:rsidRDefault="00A44A2A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>Toepassen van een correcte handhygiëne</w:t>
      </w:r>
      <w:r w:rsidR="009B02FD" w:rsidRPr="002506DA">
        <w:rPr>
          <w:rFonts w:eastAsia="Times New Roman" w:cstheme="minorHAnsi"/>
          <w:color w:val="1D1D1D"/>
          <w:sz w:val="20"/>
          <w:szCs w:val="20"/>
          <w:lang w:eastAsia="nl-BE"/>
        </w:rPr>
        <w:t xml:space="preserve">: was uw handen grondig voor vertrek. </w:t>
      </w:r>
      <w:r w:rsidR="007E5570" w:rsidRPr="002506DA">
        <w:rPr>
          <w:rFonts w:eastAsia="Times New Roman" w:cstheme="minorHAnsi"/>
          <w:color w:val="1D1D1D"/>
          <w:sz w:val="20"/>
          <w:szCs w:val="20"/>
          <w:lang w:eastAsia="nl-BE"/>
        </w:rPr>
        <w:t>Ontsmet de handen met de voorziene</w:t>
      </w:r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handalcohol bij de </w:t>
      </w:r>
      <w:r w:rsidR="007E5570" w:rsidRPr="002506DA">
        <w:rPr>
          <w:rFonts w:eastAsia="Times New Roman" w:cstheme="minorHAnsi"/>
          <w:color w:val="1D1D1D"/>
          <w:sz w:val="20"/>
          <w:szCs w:val="20"/>
          <w:lang w:eastAsia="nl-BE"/>
        </w:rPr>
        <w:t>toegang tot de voorziening en aan</w:t>
      </w:r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de bezoekruimte.</w:t>
      </w:r>
      <w:r w:rsidR="009B02FD" w:rsidRPr="002506DA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</w:p>
    <w:p w:rsidR="009B02FD" w:rsidRPr="002506DA" w:rsidRDefault="00151991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>Geen fysieke contacten (omhelzen, knuffelen).</w:t>
      </w:r>
    </w:p>
    <w:p w:rsidR="009B02FD" w:rsidRPr="002506DA" w:rsidRDefault="00151991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 xml:space="preserve">Er wordt </w:t>
      </w:r>
      <w:r w:rsidR="009B02FD" w:rsidRPr="002506DA">
        <w:rPr>
          <w:rFonts w:eastAsia="Times New Roman" w:cstheme="minorHAnsi"/>
          <w:color w:val="1D1D1D"/>
          <w:sz w:val="20"/>
          <w:szCs w:val="20"/>
          <w:lang w:eastAsia="nl-BE"/>
        </w:rPr>
        <w:t xml:space="preserve">geen </w:t>
      </w:r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>drank</w:t>
      </w:r>
      <w:r w:rsidR="009B02FD" w:rsidRPr="002506DA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en/of </w:t>
      </w:r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 xml:space="preserve">eten voorzien. </w:t>
      </w:r>
    </w:p>
    <w:p w:rsidR="00151991" w:rsidRPr="002506DA" w:rsidRDefault="00151991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 xml:space="preserve">Voorwerpen (cadeaus) uitwisselen </w:t>
      </w:r>
      <w:r w:rsidR="009B02FD" w:rsidRPr="002506DA">
        <w:rPr>
          <w:rFonts w:eastAsia="Times New Roman" w:cstheme="minorHAnsi"/>
          <w:color w:val="1D1D1D"/>
          <w:sz w:val="20"/>
          <w:szCs w:val="20"/>
          <w:lang w:eastAsia="nl-BE"/>
        </w:rPr>
        <w:t>is</w:t>
      </w:r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niet toegestaan.</w:t>
      </w:r>
    </w:p>
    <w:p w:rsidR="009B02FD" w:rsidRPr="002506DA" w:rsidRDefault="009B02FD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>Het meebrengen van dieren is niet toegestaan.</w:t>
      </w:r>
    </w:p>
    <w:p w:rsidR="009B02FD" w:rsidRPr="002506DA" w:rsidRDefault="009B02FD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506DA">
        <w:rPr>
          <w:rFonts w:eastAsia="Times New Roman" w:cstheme="minorHAnsi"/>
          <w:color w:val="1D1D1D"/>
          <w:sz w:val="20"/>
          <w:szCs w:val="20"/>
          <w:lang w:eastAsia="nl-BE"/>
        </w:rPr>
        <w:t>Gelieve geen wijzigingen aan te brengen aan de opstelling van de bezoekersruimte</w:t>
      </w:r>
    </w:p>
    <w:p w:rsidR="007E5570" w:rsidRPr="002506DA" w:rsidRDefault="007E5570" w:rsidP="00204113">
      <w:pPr>
        <w:pStyle w:val="Lijstalinea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2506DA">
        <w:rPr>
          <w:rFonts w:eastAsia="Times New Roman" w:cstheme="minorHAnsi"/>
          <w:sz w:val="20"/>
          <w:szCs w:val="20"/>
          <w:lang w:eastAsia="nl-BE"/>
        </w:rPr>
        <w:t>Toiletbezoek is niet toegestaan</w:t>
      </w:r>
    </w:p>
    <w:p w:rsidR="001D44A7" w:rsidRPr="0080673C" w:rsidRDefault="001D44A7" w:rsidP="001D44A7">
      <w:pPr>
        <w:spacing w:beforeAutospacing="1" w:after="0" w:afterAutospacing="1" w:line="240" w:lineRule="auto"/>
        <w:rPr>
          <w:rFonts w:eastAsia="Times New Roman" w:cstheme="minorHAnsi"/>
          <w:color w:val="1D1D1D"/>
          <w:sz w:val="20"/>
          <w:szCs w:val="20"/>
          <w:lang w:eastAsia="nl-BE"/>
        </w:rPr>
      </w:pP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Na elk bezoek wordt de bezoekplek</w:t>
      </w:r>
      <w:r w:rsidR="009B02FD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  <w:r w:rsidR="00151991"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 </w:t>
      </w:r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 xml:space="preserve">gereinigd en </w:t>
      </w:r>
      <w:hyperlink r:id="rId8" w:history="1">
        <w:r w:rsidRPr="0080673C">
          <w:rPr>
            <w:rFonts w:eastAsia="Times New Roman" w:cstheme="minorHAnsi"/>
            <w:color w:val="23789C"/>
            <w:sz w:val="20"/>
            <w:szCs w:val="20"/>
            <w:u w:val="single"/>
            <w:lang w:eastAsia="nl-BE"/>
          </w:rPr>
          <w:t>gedesinfecteerd</w:t>
        </w:r>
      </w:hyperlink>
      <w:r w:rsidRPr="0080673C">
        <w:rPr>
          <w:rFonts w:eastAsia="Times New Roman" w:cstheme="minorHAnsi"/>
          <w:color w:val="1D1D1D"/>
          <w:sz w:val="20"/>
          <w:szCs w:val="20"/>
          <w:lang w:eastAsia="nl-BE"/>
        </w:rPr>
        <w:t>.</w:t>
      </w:r>
    </w:p>
    <w:p w:rsidR="000329D4" w:rsidRPr="0080673C" w:rsidRDefault="00151991" w:rsidP="00151991">
      <w:pPr>
        <w:rPr>
          <w:rFonts w:cstheme="minorHAnsi"/>
          <w:sz w:val="20"/>
          <w:szCs w:val="20"/>
        </w:rPr>
      </w:pPr>
      <w:r w:rsidRPr="0080673C">
        <w:rPr>
          <w:rFonts w:cstheme="minorHAnsi"/>
          <w:sz w:val="20"/>
          <w:szCs w:val="20"/>
        </w:rPr>
        <w:t xml:space="preserve">We begrijpen dat deze richtlijnen extra inspanningen vragen.  We wensen jullie hiervoor uitdrukkelijk te bedanken.  </w:t>
      </w:r>
      <w:r w:rsidR="000329D4" w:rsidRPr="0080673C">
        <w:rPr>
          <w:rFonts w:cstheme="minorHAnsi"/>
          <w:sz w:val="20"/>
          <w:szCs w:val="20"/>
        </w:rPr>
        <w:t xml:space="preserve">Check ook regelmatig de Facebook pagina en website </w:t>
      </w:r>
      <w:r w:rsidRPr="0080673C">
        <w:rPr>
          <w:rFonts w:cstheme="minorHAnsi"/>
          <w:sz w:val="20"/>
          <w:szCs w:val="20"/>
        </w:rPr>
        <w:t>om op de hoogte te blijven van alle informatie</w:t>
      </w:r>
      <w:r w:rsidR="000329D4" w:rsidRPr="0080673C">
        <w:rPr>
          <w:rFonts w:cstheme="minorHAnsi"/>
          <w:sz w:val="20"/>
          <w:szCs w:val="20"/>
        </w:rPr>
        <w:t>.</w:t>
      </w:r>
    </w:p>
    <w:p w:rsidR="006E57E5" w:rsidRPr="002506DA" w:rsidRDefault="000329D4" w:rsidP="00151991">
      <w:pPr>
        <w:rPr>
          <w:rFonts w:cstheme="minorHAnsi"/>
          <w:sz w:val="20"/>
          <w:szCs w:val="20"/>
        </w:rPr>
      </w:pPr>
      <w:r w:rsidRPr="0080673C">
        <w:rPr>
          <w:rFonts w:cstheme="minorHAnsi"/>
          <w:sz w:val="20"/>
          <w:szCs w:val="20"/>
        </w:rPr>
        <w:t xml:space="preserve">Heeft u nog vragen, </w:t>
      </w:r>
      <w:r w:rsidR="00B11A95" w:rsidRPr="0080673C">
        <w:rPr>
          <w:rFonts w:cstheme="minorHAnsi"/>
          <w:sz w:val="20"/>
          <w:szCs w:val="20"/>
        </w:rPr>
        <w:t xml:space="preserve">stel </w:t>
      </w:r>
      <w:r w:rsidR="00FB2B39" w:rsidRPr="0080673C">
        <w:rPr>
          <w:rFonts w:cstheme="minorHAnsi"/>
          <w:sz w:val="20"/>
          <w:szCs w:val="20"/>
        </w:rPr>
        <w:t xml:space="preserve">ze </w:t>
      </w:r>
      <w:r w:rsidR="00B11A95" w:rsidRPr="0080673C">
        <w:rPr>
          <w:rFonts w:cstheme="minorHAnsi"/>
          <w:sz w:val="20"/>
          <w:szCs w:val="20"/>
        </w:rPr>
        <w:t xml:space="preserve">gerust via mail </w:t>
      </w:r>
      <w:r w:rsidR="006E57E5" w:rsidRPr="0080673C">
        <w:rPr>
          <w:rFonts w:cstheme="minorHAnsi"/>
          <w:sz w:val="20"/>
          <w:szCs w:val="20"/>
        </w:rPr>
        <w:t xml:space="preserve">naar </w:t>
      </w:r>
      <w:r w:rsidR="002506DA" w:rsidRPr="002506DA">
        <w:rPr>
          <w:rFonts w:cstheme="minorHAnsi"/>
          <w:sz w:val="20"/>
          <w:szCs w:val="20"/>
        </w:rPr>
        <w:t>melissa.cornelis@samenouder.be.</w:t>
      </w:r>
    </w:p>
    <w:p w:rsidR="000329D4" w:rsidRPr="0080673C" w:rsidRDefault="000329D4" w:rsidP="00151991">
      <w:pPr>
        <w:rPr>
          <w:rFonts w:cstheme="minorHAnsi"/>
          <w:sz w:val="20"/>
          <w:szCs w:val="20"/>
        </w:rPr>
      </w:pPr>
    </w:p>
    <w:p w:rsidR="004E6894" w:rsidRDefault="00151991">
      <w:pPr>
        <w:rPr>
          <w:rFonts w:cstheme="minorHAnsi"/>
          <w:sz w:val="20"/>
          <w:szCs w:val="20"/>
        </w:rPr>
      </w:pPr>
      <w:r w:rsidRPr="0080673C">
        <w:rPr>
          <w:rFonts w:cstheme="minorHAnsi"/>
          <w:sz w:val="20"/>
          <w:szCs w:val="20"/>
        </w:rPr>
        <w:t>Met vriendelijke groet,</w:t>
      </w:r>
    </w:p>
    <w:p w:rsidR="002506DA" w:rsidRDefault="002506D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Hilde Buyl</w:t>
      </w:r>
    </w:p>
    <w:p w:rsidR="002506DA" w:rsidRPr="00E44A31" w:rsidRDefault="002506DA">
      <w:pPr>
        <w:rPr>
          <w:rFonts w:cstheme="minorHAnsi"/>
        </w:rPr>
      </w:pPr>
      <w:r>
        <w:rPr>
          <w:rFonts w:cstheme="minorHAnsi"/>
          <w:sz w:val="20"/>
          <w:szCs w:val="20"/>
        </w:rPr>
        <w:t>Directeur</w:t>
      </w:r>
    </w:p>
    <w:sectPr w:rsidR="002506DA" w:rsidRPr="00E44A31" w:rsidSect="00F224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C09CD"/>
    <w:multiLevelType w:val="hybridMultilevel"/>
    <w:tmpl w:val="6F707E4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A875BF"/>
    <w:multiLevelType w:val="multilevel"/>
    <w:tmpl w:val="FEEC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17BF3"/>
    <w:multiLevelType w:val="multilevel"/>
    <w:tmpl w:val="C8CE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44DC5"/>
    <w:multiLevelType w:val="hybridMultilevel"/>
    <w:tmpl w:val="65F830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40563"/>
    <w:multiLevelType w:val="hybridMultilevel"/>
    <w:tmpl w:val="8BF250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2100E2"/>
    <w:multiLevelType w:val="hybridMultilevel"/>
    <w:tmpl w:val="FB62776E"/>
    <w:lvl w:ilvl="0" w:tplc="681EBB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F1E26"/>
    <w:multiLevelType w:val="hybridMultilevel"/>
    <w:tmpl w:val="A71A3C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248D9"/>
    <w:multiLevelType w:val="hybridMultilevel"/>
    <w:tmpl w:val="D6FAB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36D09"/>
    <w:multiLevelType w:val="multilevel"/>
    <w:tmpl w:val="7086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D50FB2"/>
    <w:multiLevelType w:val="multilevel"/>
    <w:tmpl w:val="C7DCE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1">
    <w:nsid w:val="484F47EB"/>
    <w:multiLevelType w:val="hybridMultilevel"/>
    <w:tmpl w:val="9D72BC8A"/>
    <w:lvl w:ilvl="0" w:tplc="0813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5DF1C6A"/>
    <w:multiLevelType w:val="hybridMultilevel"/>
    <w:tmpl w:val="ABCAE6EA"/>
    <w:lvl w:ilvl="0" w:tplc="8438BA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42C70"/>
    <w:multiLevelType w:val="hybridMultilevel"/>
    <w:tmpl w:val="B1E65744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3612FB2"/>
    <w:multiLevelType w:val="multilevel"/>
    <w:tmpl w:val="0D7CD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5">
    <w:nsid w:val="7F6B003C"/>
    <w:multiLevelType w:val="multilevel"/>
    <w:tmpl w:val="4056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"/>
  </w:num>
  <w:num w:numId="5">
    <w:abstractNumId w:val="13"/>
  </w:num>
  <w:num w:numId="6">
    <w:abstractNumId w:val="14"/>
  </w:num>
  <w:num w:numId="7">
    <w:abstractNumId w:val="10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8"/>
  </w:num>
  <w:num w:numId="14">
    <w:abstractNumId w:val="7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15"/>
    <w:rsid w:val="00003389"/>
    <w:rsid w:val="000329D4"/>
    <w:rsid w:val="000F03F7"/>
    <w:rsid w:val="001064F3"/>
    <w:rsid w:val="001442D0"/>
    <w:rsid w:val="00151991"/>
    <w:rsid w:val="00196F2C"/>
    <w:rsid w:val="001D43C9"/>
    <w:rsid w:val="001D44A7"/>
    <w:rsid w:val="00204113"/>
    <w:rsid w:val="002322E6"/>
    <w:rsid w:val="002506DA"/>
    <w:rsid w:val="00272473"/>
    <w:rsid w:val="0030154B"/>
    <w:rsid w:val="00306F8B"/>
    <w:rsid w:val="003776D1"/>
    <w:rsid w:val="003855B1"/>
    <w:rsid w:val="004105FA"/>
    <w:rsid w:val="00413FE4"/>
    <w:rsid w:val="00454938"/>
    <w:rsid w:val="00485363"/>
    <w:rsid w:val="0048727B"/>
    <w:rsid w:val="004E6894"/>
    <w:rsid w:val="004E7ED5"/>
    <w:rsid w:val="00561655"/>
    <w:rsid w:val="00581315"/>
    <w:rsid w:val="00581E37"/>
    <w:rsid w:val="005B6DCB"/>
    <w:rsid w:val="005C1215"/>
    <w:rsid w:val="006E57E5"/>
    <w:rsid w:val="00747887"/>
    <w:rsid w:val="00764907"/>
    <w:rsid w:val="007A0182"/>
    <w:rsid w:val="007E5570"/>
    <w:rsid w:val="0080673C"/>
    <w:rsid w:val="00874273"/>
    <w:rsid w:val="008B4B4F"/>
    <w:rsid w:val="008E7D2C"/>
    <w:rsid w:val="008F0025"/>
    <w:rsid w:val="008F067A"/>
    <w:rsid w:val="00971F1F"/>
    <w:rsid w:val="009B02FD"/>
    <w:rsid w:val="00A33588"/>
    <w:rsid w:val="00A44A2A"/>
    <w:rsid w:val="00A66BF8"/>
    <w:rsid w:val="00AA6A51"/>
    <w:rsid w:val="00AD3629"/>
    <w:rsid w:val="00AF2836"/>
    <w:rsid w:val="00B11A95"/>
    <w:rsid w:val="00B20FA5"/>
    <w:rsid w:val="00B27362"/>
    <w:rsid w:val="00B51B94"/>
    <w:rsid w:val="00B72931"/>
    <w:rsid w:val="00BB4AD6"/>
    <w:rsid w:val="00C07AB0"/>
    <w:rsid w:val="00C664D7"/>
    <w:rsid w:val="00C8717D"/>
    <w:rsid w:val="00D12EFC"/>
    <w:rsid w:val="00D40C06"/>
    <w:rsid w:val="00D950E6"/>
    <w:rsid w:val="00E378D9"/>
    <w:rsid w:val="00E44A31"/>
    <w:rsid w:val="00E556EA"/>
    <w:rsid w:val="00EA68F8"/>
    <w:rsid w:val="00EE4093"/>
    <w:rsid w:val="00F22493"/>
    <w:rsid w:val="00F366B7"/>
    <w:rsid w:val="00F5723A"/>
    <w:rsid w:val="00FB2B39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3389"/>
  </w:style>
  <w:style w:type="paragraph" w:styleId="Kop2">
    <w:name w:val="heading 2"/>
    <w:basedOn w:val="Standaard"/>
    <w:link w:val="Kop2Char"/>
    <w:uiPriority w:val="9"/>
    <w:qFormat/>
    <w:rsid w:val="00E44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E44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F0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338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44A31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E44A31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E4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E44A31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72473"/>
    <w:pPr>
      <w:spacing w:after="0" w:line="240" w:lineRule="auto"/>
    </w:pPr>
    <w:rPr>
      <w:rFonts w:ascii="Calibri" w:hAnsi="Calibri" w:cs="Calibri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72473"/>
    <w:rPr>
      <w:rFonts w:ascii="Calibri" w:hAnsi="Calibri" w:cs="Calibri"/>
    </w:rPr>
  </w:style>
  <w:style w:type="character" w:customStyle="1" w:styleId="Kop4Char">
    <w:name w:val="Kop 4 Char"/>
    <w:basedOn w:val="Standaardalinea-lettertype"/>
    <w:link w:val="Kop4"/>
    <w:uiPriority w:val="9"/>
    <w:rsid w:val="008F002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3389"/>
  </w:style>
  <w:style w:type="paragraph" w:styleId="Kop2">
    <w:name w:val="heading 2"/>
    <w:basedOn w:val="Standaard"/>
    <w:link w:val="Kop2Char"/>
    <w:uiPriority w:val="9"/>
    <w:qFormat/>
    <w:rsid w:val="00E44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link w:val="Kop3Char"/>
    <w:uiPriority w:val="9"/>
    <w:qFormat/>
    <w:rsid w:val="00E44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F0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338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E44A31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E44A31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E4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E44A31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72473"/>
    <w:pPr>
      <w:spacing w:after="0" w:line="240" w:lineRule="auto"/>
    </w:pPr>
    <w:rPr>
      <w:rFonts w:ascii="Calibri" w:hAnsi="Calibri" w:cs="Calibri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72473"/>
    <w:rPr>
      <w:rFonts w:ascii="Calibri" w:hAnsi="Calibri" w:cs="Calibri"/>
    </w:rPr>
  </w:style>
  <w:style w:type="character" w:customStyle="1" w:styleId="Kop4Char">
    <w:name w:val="Kop 4 Char"/>
    <w:basedOn w:val="Standaardalinea-lettertype"/>
    <w:link w:val="Kop4"/>
    <w:uiPriority w:val="9"/>
    <w:rsid w:val="008F002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ph.be/documenten/algemene-preventieve-en-hygi%C3%ABnische-maatregelen-voor-residenti%C3%ABle-voorzieninge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menouder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3FF4-2489-4FE9-BADD-6F7CCEEF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Hilde Buyl</cp:lastModifiedBy>
  <cp:revision>24</cp:revision>
  <cp:lastPrinted>2020-05-07T10:41:00Z</cp:lastPrinted>
  <dcterms:created xsi:type="dcterms:W3CDTF">2020-05-14T15:04:00Z</dcterms:created>
  <dcterms:modified xsi:type="dcterms:W3CDTF">2020-05-14T15:34:00Z</dcterms:modified>
</cp:coreProperties>
</file>