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400" w:rsidRDefault="000B0526">
      <w:bookmarkStart w:id="0" w:name="_GoBack"/>
      <w:bookmarkEnd w:id="0"/>
      <w:r>
        <w:rPr>
          <w:noProof/>
          <w:lang w:eastAsia="nl-BE"/>
        </w:rPr>
        <w:drawing>
          <wp:anchor distT="0" distB="0" distL="114300" distR="114300" simplePos="0" relativeHeight="251658240" behindDoc="0" locked="0" layoutInCell="1" allowOverlap="1">
            <wp:simplePos x="0" y="0"/>
            <wp:positionH relativeFrom="column">
              <wp:posOffset>-95535</wp:posOffset>
            </wp:positionH>
            <wp:positionV relativeFrom="paragraph">
              <wp:posOffset>-496570</wp:posOffset>
            </wp:positionV>
            <wp:extent cx="1378424" cy="1122405"/>
            <wp:effectExtent l="0" t="0" r="0" b="1905"/>
            <wp:wrapNone/>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78424" cy="1122405"/>
                    </a:xfrm>
                    <a:prstGeom prst="rect">
                      <a:avLst/>
                    </a:prstGeom>
                    <a:ln w="3175" cap="sq">
                      <a:noFill/>
                      <a:miter lim="800000"/>
                    </a:ln>
                  </pic:spPr>
                </pic:pic>
              </a:graphicData>
            </a:graphic>
            <wp14:sizeRelH relativeFrom="page">
              <wp14:pctWidth>0</wp14:pctWidth>
            </wp14:sizeRelH>
            <wp14:sizeRelV relativeFrom="page">
              <wp14:pctHeight>0</wp14:pctHeight>
            </wp14:sizeRelV>
          </wp:anchor>
        </w:drawing>
      </w:r>
    </w:p>
    <w:p w:rsidR="005C7400" w:rsidRDefault="005C7400"/>
    <w:p w:rsidR="005C7400" w:rsidRPr="000314B9" w:rsidRDefault="005C7400" w:rsidP="000314B9">
      <w:pPr>
        <w:spacing w:after="0"/>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proofErr w:type="spellStart"/>
      <w:r w:rsidR="000314B9" w:rsidRPr="000314B9">
        <w:rPr>
          <w:b/>
          <w:color w:val="FEB837"/>
          <w:sz w:val="32"/>
          <w:szCs w:val="32"/>
        </w:rPr>
        <w:t>wzc</w:t>
      </w:r>
      <w:proofErr w:type="spellEnd"/>
      <w:r w:rsidR="000314B9" w:rsidRPr="000314B9">
        <w:rPr>
          <w:b/>
          <w:color w:val="FEB837"/>
          <w:sz w:val="32"/>
          <w:szCs w:val="32"/>
        </w:rPr>
        <w:t xml:space="preserve"> </w:t>
      </w:r>
      <w:r w:rsidR="00021F54">
        <w:rPr>
          <w:b/>
          <w:color w:val="FEB837"/>
          <w:sz w:val="32"/>
          <w:szCs w:val="32"/>
        </w:rPr>
        <w:t>Grootenbosch</w:t>
      </w:r>
      <w:r w:rsidR="004A5C03">
        <w:rPr>
          <w:b/>
          <w:color w:val="FEB837"/>
          <w:sz w:val="32"/>
          <w:szCs w:val="32"/>
        </w:rPr>
        <w:t xml:space="preserve"> – </w:t>
      </w:r>
      <w:r w:rsidR="007A317A">
        <w:rPr>
          <w:b/>
          <w:color w:val="FEB837"/>
          <w:sz w:val="32"/>
          <w:szCs w:val="32"/>
        </w:rPr>
        <w:t>31</w:t>
      </w:r>
      <w:r w:rsidR="000314B9" w:rsidRPr="000314B9">
        <w:rPr>
          <w:b/>
          <w:color w:val="FEB837"/>
          <w:sz w:val="32"/>
          <w:szCs w:val="32"/>
        </w:rPr>
        <w:t xml:space="preserve"> maart 2020</w:t>
      </w:r>
    </w:p>
    <w:p w:rsidR="005C7400" w:rsidRDefault="005C7400" w:rsidP="005C7400">
      <w:pPr>
        <w:spacing w:after="0"/>
        <w:rPr>
          <w:b/>
          <w:color w:val="F79646" w:themeColor="accent6"/>
          <w:sz w:val="28"/>
          <w:szCs w:val="28"/>
        </w:rPr>
      </w:pPr>
    </w:p>
    <w:p w:rsidR="0085368C" w:rsidRPr="0085368C" w:rsidRDefault="0085368C" w:rsidP="005C7400">
      <w:pPr>
        <w:spacing w:after="0"/>
        <w:rPr>
          <w:sz w:val="28"/>
          <w:szCs w:val="28"/>
        </w:rPr>
      </w:pPr>
      <w:r w:rsidRPr="0085368C">
        <w:rPr>
          <w:sz w:val="28"/>
          <w:szCs w:val="28"/>
        </w:rPr>
        <w:t>Beste familieleden,</w:t>
      </w:r>
    </w:p>
    <w:p w:rsidR="0085368C" w:rsidRPr="0085368C" w:rsidRDefault="0085368C" w:rsidP="005C7400">
      <w:pPr>
        <w:spacing w:after="0"/>
        <w:rPr>
          <w:sz w:val="28"/>
          <w:szCs w:val="28"/>
        </w:rPr>
      </w:pPr>
    </w:p>
    <w:p w:rsidR="00045870" w:rsidRDefault="00045870" w:rsidP="002A6007">
      <w:pPr>
        <w:spacing w:after="0"/>
        <w:rPr>
          <w:b/>
          <w:color w:val="EF7D00"/>
          <w:sz w:val="28"/>
          <w:szCs w:val="28"/>
        </w:rPr>
      </w:pPr>
      <w:r>
        <w:rPr>
          <w:b/>
          <w:color w:val="EF7D00"/>
          <w:sz w:val="28"/>
          <w:szCs w:val="28"/>
        </w:rPr>
        <w:t>Nieuws vanop de afdelingen</w:t>
      </w:r>
    </w:p>
    <w:p w:rsidR="002A6007" w:rsidRDefault="002A6007" w:rsidP="002A6007">
      <w:pPr>
        <w:spacing w:after="0"/>
        <w:rPr>
          <w:sz w:val="24"/>
          <w:szCs w:val="24"/>
        </w:rPr>
      </w:pPr>
      <w:r>
        <w:rPr>
          <w:sz w:val="24"/>
          <w:szCs w:val="24"/>
        </w:rPr>
        <w:t xml:space="preserve">Als eerste willen we jullie zeker meedelen dat naast de vele telefonische -, </w:t>
      </w:r>
      <w:proofErr w:type="spellStart"/>
      <w:r>
        <w:rPr>
          <w:sz w:val="24"/>
          <w:szCs w:val="24"/>
        </w:rPr>
        <w:t>Whatsapp</w:t>
      </w:r>
      <w:proofErr w:type="spellEnd"/>
      <w:r>
        <w:rPr>
          <w:sz w:val="24"/>
          <w:szCs w:val="24"/>
        </w:rPr>
        <w:t xml:space="preserve"> – en/of </w:t>
      </w:r>
      <w:proofErr w:type="spellStart"/>
      <w:r>
        <w:rPr>
          <w:sz w:val="24"/>
          <w:szCs w:val="24"/>
        </w:rPr>
        <w:t>skype</w:t>
      </w:r>
      <w:proofErr w:type="spellEnd"/>
      <w:r>
        <w:rPr>
          <w:sz w:val="24"/>
          <w:szCs w:val="24"/>
        </w:rPr>
        <w:t xml:space="preserve"> gesprekken er zeker nog andere activiteiten gebeuren.   </w:t>
      </w:r>
      <w:r w:rsidR="003C1084">
        <w:rPr>
          <w:sz w:val="24"/>
          <w:szCs w:val="24"/>
        </w:rPr>
        <w:t>Toegegeven door de vele individuele gesprekken, is het aanbod wel verminderd doch we blijven actief.</w:t>
      </w:r>
    </w:p>
    <w:p w:rsidR="003C1084" w:rsidRPr="0084368B" w:rsidRDefault="003C1084" w:rsidP="002A6007">
      <w:pPr>
        <w:spacing w:after="0"/>
        <w:rPr>
          <w:sz w:val="20"/>
          <w:szCs w:val="20"/>
        </w:rPr>
      </w:pPr>
    </w:p>
    <w:p w:rsidR="003C1084" w:rsidRDefault="003C1084" w:rsidP="002A6007">
      <w:pPr>
        <w:spacing w:after="0"/>
        <w:rPr>
          <w:sz w:val="24"/>
          <w:szCs w:val="24"/>
        </w:rPr>
      </w:pPr>
      <w:r>
        <w:rPr>
          <w:sz w:val="24"/>
          <w:szCs w:val="24"/>
        </w:rPr>
        <w:t>We willen jullie bedanken voor de vele verzoeknummers die gevraagd werden bij Radio Beverland, onze bewoners hebben er zeker van genoten.  Blijven doen!</w:t>
      </w:r>
    </w:p>
    <w:p w:rsidR="003C1084" w:rsidRPr="0084368B" w:rsidRDefault="003C1084" w:rsidP="002A6007">
      <w:pPr>
        <w:spacing w:after="0"/>
        <w:rPr>
          <w:sz w:val="20"/>
          <w:szCs w:val="20"/>
        </w:rPr>
      </w:pPr>
    </w:p>
    <w:p w:rsidR="003C1084" w:rsidRDefault="003C1084" w:rsidP="002A6007">
      <w:pPr>
        <w:spacing w:after="0"/>
        <w:rPr>
          <w:sz w:val="24"/>
          <w:szCs w:val="24"/>
        </w:rPr>
      </w:pPr>
      <w:r>
        <w:rPr>
          <w:sz w:val="24"/>
          <w:szCs w:val="24"/>
        </w:rPr>
        <w:t>De winkelkar valt bij onze bewoners goed in de smaak.  Deze zal wekelijks uitrijden op maandag, met uitzondering van paasmaandag.  Dan verschuiven we waarschijnlijk naar dinsdag.  Uiteraard kunnen er via de winkellijst nog steeds bestellingen doorgegeven worden.</w:t>
      </w:r>
    </w:p>
    <w:p w:rsidR="003C1084" w:rsidRPr="0084368B" w:rsidRDefault="003C1084" w:rsidP="002A6007">
      <w:pPr>
        <w:spacing w:after="0"/>
        <w:rPr>
          <w:sz w:val="20"/>
          <w:szCs w:val="20"/>
        </w:rPr>
      </w:pPr>
    </w:p>
    <w:p w:rsidR="00045870" w:rsidRDefault="003C1084" w:rsidP="005C7400">
      <w:pPr>
        <w:spacing w:after="0"/>
        <w:rPr>
          <w:sz w:val="24"/>
          <w:szCs w:val="24"/>
        </w:rPr>
      </w:pPr>
      <w:r>
        <w:rPr>
          <w:sz w:val="24"/>
          <w:szCs w:val="24"/>
        </w:rPr>
        <w:t>We beseffen dat het voor onze bewoners een zeer moeilijke periode is welke nog</w:t>
      </w:r>
      <w:r w:rsidR="007A317A">
        <w:rPr>
          <w:sz w:val="24"/>
          <w:szCs w:val="24"/>
        </w:rPr>
        <w:t xml:space="preserve"> enige</w:t>
      </w:r>
      <w:r>
        <w:rPr>
          <w:sz w:val="24"/>
          <w:szCs w:val="24"/>
        </w:rPr>
        <w:t xml:space="preserve"> tijd zal duren.  Om hun moraal op te krikken hebben we deze week Kathleen al maximaal ingeschakeld ter ondersteuning.  We merken dat dit goed doet bij onze bewoners.  We blijven inzetten op deze hulp.</w:t>
      </w:r>
    </w:p>
    <w:p w:rsidR="00B664B7" w:rsidRPr="0084368B" w:rsidRDefault="00B664B7" w:rsidP="005C7400">
      <w:pPr>
        <w:spacing w:after="0"/>
        <w:rPr>
          <w:sz w:val="20"/>
          <w:szCs w:val="20"/>
        </w:rPr>
      </w:pPr>
    </w:p>
    <w:p w:rsidR="00B664B7" w:rsidRPr="0084368B" w:rsidRDefault="00B664B7" w:rsidP="0084368B">
      <w:pPr>
        <w:shd w:val="clear" w:color="auto" w:fill="FDFDFD"/>
        <w:spacing w:after="0"/>
        <w:rPr>
          <w:color w:val="000000"/>
          <w:sz w:val="24"/>
          <w:szCs w:val="24"/>
        </w:rPr>
      </w:pPr>
      <w:r w:rsidRPr="0084368B">
        <w:rPr>
          <w:color w:val="000000"/>
          <w:sz w:val="24"/>
          <w:szCs w:val="24"/>
        </w:rPr>
        <w:t>De leerkrachten van agogisch handelen</w:t>
      </w:r>
      <w:r w:rsidR="0084368B">
        <w:rPr>
          <w:color w:val="000000"/>
          <w:sz w:val="24"/>
          <w:szCs w:val="24"/>
        </w:rPr>
        <w:t xml:space="preserve"> van de Sint Maartenschool</w:t>
      </w:r>
      <w:r w:rsidRPr="0084368B">
        <w:rPr>
          <w:color w:val="000000"/>
          <w:sz w:val="24"/>
          <w:szCs w:val="24"/>
        </w:rPr>
        <w:t xml:space="preserve"> hebben aan </w:t>
      </w:r>
      <w:r w:rsidR="0084368B">
        <w:rPr>
          <w:color w:val="000000"/>
          <w:sz w:val="24"/>
          <w:szCs w:val="24"/>
        </w:rPr>
        <w:t>de</w:t>
      </w:r>
      <w:r w:rsidRPr="0084368B">
        <w:rPr>
          <w:color w:val="000000"/>
          <w:sz w:val="24"/>
          <w:szCs w:val="24"/>
        </w:rPr>
        <w:t xml:space="preserve"> leerlingen van 5 - 6 verzorging en thuis- en bejaardenzorg de opdracht gegeven om een speciaal boekje voor de bewoners te maken.</w:t>
      </w:r>
    </w:p>
    <w:p w:rsidR="00B664B7" w:rsidRPr="0084368B" w:rsidRDefault="00B664B7" w:rsidP="00B664B7">
      <w:pPr>
        <w:shd w:val="clear" w:color="auto" w:fill="FDFDFD"/>
        <w:rPr>
          <w:color w:val="000000"/>
          <w:sz w:val="24"/>
          <w:szCs w:val="24"/>
        </w:rPr>
      </w:pPr>
      <w:r w:rsidRPr="0084368B">
        <w:rPr>
          <w:color w:val="000000"/>
          <w:sz w:val="24"/>
          <w:szCs w:val="24"/>
        </w:rPr>
        <w:t>Het zijn hele leuke, persoonlijke boekjes geworden, waar de bewoners hopelijk van zullen genieten.</w:t>
      </w:r>
      <w:r w:rsidRPr="0084368B">
        <w:rPr>
          <w:color w:val="000000"/>
          <w:sz w:val="24"/>
          <w:szCs w:val="24"/>
        </w:rPr>
        <w:br/>
        <w:t>De leerlingen zijn er echt voor gegaan!</w:t>
      </w:r>
      <w:r w:rsidR="0084368B">
        <w:rPr>
          <w:color w:val="000000"/>
          <w:sz w:val="24"/>
          <w:szCs w:val="24"/>
        </w:rPr>
        <w:t xml:space="preserve">  We hebben deze boekjes digitaal ontvangen en kunnen hiermee aan de slag gaan.  Hopelijk een mooi tijdverdrijf voor onze bewoners</w:t>
      </w:r>
    </w:p>
    <w:p w:rsidR="003D3FEF" w:rsidRDefault="003D3FEF" w:rsidP="000314B9">
      <w:pPr>
        <w:spacing w:after="0"/>
        <w:rPr>
          <w:b/>
          <w:color w:val="EF7D00"/>
          <w:sz w:val="28"/>
          <w:szCs w:val="28"/>
        </w:rPr>
      </w:pPr>
      <w:r>
        <w:rPr>
          <w:b/>
          <w:color w:val="EF7D00"/>
          <w:sz w:val="28"/>
          <w:szCs w:val="28"/>
        </w:rPr>
        <w:t>Jullie kunnen alle info eveneens terugvinden op onze webpagina www.samenouder.be</w:t>
      </w:r>
    </w:p>
    <w:p w:rsidR="009854FE" w:rsidRPr="00BB1A83" w:rsidRDefault="009854FE" w:rsidP="00740C86">
      <w:pPr>
        <w:spacing w:after="120"/>
        <w:rPr>
          <w:sz w:val="24"/>
          <w:szCs w:val="24"/>
        </w:rPr>
      </w:pPr>
      <w:r w:rsidRPr="00BB1A83">
        <w:rPr>
          <w:sz w:val="24"/>
          <w:szCs w:val="24"/>
        </w:rPr>
        <w:t xml:space="preserve">We doen er alles aan om </w:t>
      </w:r>
      <w:r>
        <w:rPr>
          <w:sz w:val="24"/>
          <w:szCs w:val="24"/>
        </w:rPr>
        <w:t>er te zijn voor onze bewoners.</w:t>
      </w:r>
      <w:r w:rsidRPr="00BB1A83">
        <w:rPr>
          <w:sz w:val="24"/>
          <w:szCs w:val="24"/>
        </w:rPr>
        <w:t xml:space="preserve">  </w:t>
      </w:r>
      <w:r>
        <w:rPr>
          <w:sz w:val="24"/>
          <w:szCs w:val="24"/>
        </w:rPr>
        <w:t xml:space="preserve">Samen doen we </w:t>
      </w:r>
      <w:r w:rsidRPr="00BB1A83">
        <w:rPr>
          <w:sz w:val="24"/>
          <w:szCs w:val="24"/>
        </w:rPr>
        <w:t>onze uiterste best om infecties buiten te houden</w:t>
      </w:r>
      <w:r>
        <w:rPr>
          <w:sz w:val="24"/>
          <w:szCs w:val="24"/>
        </w:rPr>
        <w:t>!</w:t>
      </w:r>
    </w:p>
    <w:p w:rsidR="00A7041D" w:rsidRPr="00BB1A83" w:rsidRDefault="00A7041D" w:rsidP="00740C86">
      <w:pPr>
        <w:spacing w:after="120"/>
        <w:rPr>
          <w:sz w:val="24"/>
          <w:szCs w:val="24"/>
        </w:rPr>
      </w:pPr>
      <w:r>
        <w:rPr>
          <w:sz w:val="24"/>
          <w:szCs w:val="24"/>
        </w:rPr>
        <w:t>Wij danken jullie alvast voor de vele mooie woorden en complimenten die we reeds mochten ontvangen.</w:t>
      </w:r>
    </w:p>
    <w:p w:rsidR="001D67D3" w:rsidRDefault="001D67D3" w:rsidP="00740C86">
      <w:pPr>
        <w:spacing w:after="120"/>
        <w:rPr>
          <w:sz w:val="24"/>
          <w:szCs w:val="24"/>
        </w:rPr>
      </w:pPr>
      <w:r w:rsidRPr="00BB1A83">
        <w:rPr>
          <w:sz w:val="24"/>
          <w:szCs w:val="24"/>
        </w:rPr>
        <w:t>Alvast bedankt voor  jullie begrip en  medewerking!</w:t>
      </w:r>
    </w:p>
    <w:p w:rsidR="00740C86" w:rsidRPr="00BB1A83" w:rsidRDefault="00740C86" w:rsidP="00740C86">
      <w:pPr>
        <w:spacing w:after="120"/>
        <w:rPr>
          <w:sz w:val="24"/>
          <w:szCs w:val="24"/>
        </w:rPr>
      </w:pPr>
    </w:p>
    <w:p w:rsidR="00C82623" w:rsidRPr="00BB1A83" w:rsidRDefault="00C82623" w:rsidP="00740C86">
      <w:pPr>
        <w:ind w:left="4956" w:firstLine="708"/>
        <w:rPr>
          <w:sz w:val="24"/>
          <w:szCs w:val="24"/>
        </w:rPr>
      </w:pPr>
      <w:r w:rsidRPr="00BB1A83">
        <w:rPr>
          <w:sz w:val="24"/>
          <w:szCs w:val="24"/>
        </w:rPr>
        <w:t xml:space="preserve">Het voltallige team </w:t>
      </w:r>
      <w:proofErr w:type="spellStart"/>
      <w:r w:rsidRPr="00BB1A83">
        <w:rPr>
          <w:sz w:val="24"/>
          <w:szCs w:val="24"/>
        </w:rPr>
        <w:t>wzc</w:t>
      </w:r>
      <w:proofErr w:type="spellEnd"/>
      <w:r w:rsidRPr="00BB1A83">
        <w:rPr>
          <w:sz w:val="24"/>
          <w:szCs w:val="24"/>
        </w:rPr>
        <w:t xml:space="preserve"> Grootenbosch</w:t>
      </w:r>
    </w:p>
    <w:p w:rsidR="00143403" w:rsidRDefault="00143403"/>
    <w:sectPr w:rsidR="00143403" w:rsidSect="00CC2285">
      <w:footerReference w:type="default" r:id="rId10"/>
      <w:pgSz w:w="11906" w:h="16838"/>
      <w:pgMar w:top="1417" w:right="991" w:bottom="127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238" w:rsidRDefault="002A6238" w:rsidP="005C7400">
      <w:pPr>
        <w:spacing w:after="0" w:line="240" w:lineRule="auto"/>
      </w:pPr>
      <w:r>
        <w:separator/>
      </w:r>
    </w:p>
  </w:endnote>
  <w:endnote w:type="continuationSeparator" w:id="0">
    <w:p w:rsidR="002A6238" w:rsidRDefault="002A6238"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1BD65C7E" wp14:editId="09A71868">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412FE0" w:rsidRDefault="005C7400" w:rsidP="005C7400">
    <w:pPr>
      <w:pStyle w:val="Voettekst"/>
      <w:jc w:val="center"/>
      <w:rPr>
        <w:rFonts w:ascii="Tahoma" w:hAnsi="Tahoma" w:cs="Tahoma"/>
        <w:color w:val="7F7F7F" w:themeColor="text1" w:themeTint="80"/>
        <w:sz w:val="16"/>
        <w:szCs w:val="16"/>
      </w:rPr>
    </w:pP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DE ARK,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GROOTENBOSCH,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HEILIG-HART-TEREKEN,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HET HOF,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HOFSTEDE en </w:t>
    </w:r>
    <w:proofErr w:type="spellStart"/>
    <w:r>
      <w:rPr>
        <w:rFonts w:ascii="Verdana" w:hAnsi="Verdana" w:cs="Tahoma"/>
        <w:color w:val="7F7F7F" w:themeColor="text1" w:themeTint="80"/>
        <w:sz w:val="16"/>
        <w:szCs w:val="16"/>
      </w:rPr>
      <w:t>wzc</w:t>
    </w:r>
    <w:proofErr w:type="spellEnd"/>
    <w:r>
      <w:rPr>
        <w:rFonts w:ascii="Verdana" w:hAnsi="Verdana" w:cs="Tahoma"/>
        <w:color w:val="7F7F7F" w:themeColor="text1" w:themeTint="80"/>
        <w:sz w:val="16"/>
        <w:szCs w:val="16"/>
      </w:rPr>
      <w:t xml:space="preserve">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238" w:rsidRDefault="002A6238" w:rsidP="005C7400">
      <w:pPr>
        <w:spacing w:after="0" w:line="240" w:lineRule="auto"/>
      </w:pPr>
      <w:r>
        <w:separator/>
      </w:r>
    </w:p>
  </w:footnote>
  <w:footnote w:type="continuationSeparator" w:id="0">
    <w:p w:rsidR="002A6238" w:rsidRDefault="002A6238"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1C5A"/>
    <w:multiLevelType w:val="hybridMultilevel"/>
    <w:tmpl w:val="A9466472"/>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
    <w:nsid w:val="1D184FCE"/>
    <w:multiLevelType w:val="hybridMultilevel"/>
    <w:tmpl w:val="9034AFF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8D2436E"/>
    <w:multiLevelType w:val="hybridMultilevel"/>
    <w:tmpl w:val="E9E0E21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EC45323"/>
    <w:multiLevelType w:val="hybridMultilevel"/>
    <w:tmpl w:val="BE961DEE"/>
    <w:lvl w:ilvl="0" w:tplc="08130003">
      <w:start w:val="1"/>
      <w:numFmt w:val="bullet"/>
      <w:lvlText w:val="o"/>
      <w:lvlJc w:val="left"/>
      <w:pPr>
        <w:ind w:left="774" w:hanging="360"/>
      </w:pPr>
      <w:rPr>
        <w:rFonts w:ascii="Courier New" w:hAnsi="Courier New" w:cs="Courier New" w:hint="default"/>
      </w:rPr>
    </w:lvl>
    <w:lvl w:ilvl="1" w:tplc="08130003" w:tentative="1">
      <w:start w:val="1"/>
      <w:numFmt w:val="bullet"/>
      <w:lvlText w:val="o"/>
      <w:lvlJc w:val="left"/>
      <w:pPr>
        <w:ind w:left="1494" w:hanging="360"/>
      </w:pPr>
      <w:rPr>
        <w:rFonts w:ascii="Courier New" w:hAnsi="Courier New" w:cs="Courier New" w:hint="default"/>
      </w:rPr>
    </w:lvl>
    <w:lvl w:ilvl="2" w:tplc="08130005" w:tentative="1">
      <w:start w:val="1"/>
      <w:numFmt w:val="bullet"/>
      <w:lvlText w:val=""/>
      <w:lvlJc w:val="left"/>
      <w:pPr>
        <w:ind w:left="2214" w:hanging="360"/>
      </w:pPr>
      <w:rPr>
        <w:rFonts w:ascii="Wingdings" w:hAnsi="Wingdings" w:hint="default"/>
      </w:rPr>
    </w:lvl>
    <w:lvl w:ilvl="3" w:tplc="08130001" w:tentative="1">
      <w:start w:val="1"/>
      <w:numFmt w:val="bullet"/>
      <w:lvlText w:val=""/>
      <w:lvlJc w:val="left"/>
      <w:pPr>
        <w:ind w:left="2934" w:hanging="360"/>
      </w:pPr>
      <w:rPr>
        <w:rFonts w:ascii="Symbol" w:hAnsi="Symbol" w:hint="default"/>
      </w:rPr>
    </w:lvl>
    <w:lvl w:ilvl="4" w:tplc="08130003" w:tentative="1">
      <w:start w:val="1"/>
      <w:numFmt w:val="bullet"/>
      <w:lvlText w:val="o"/>
      <w:lvlJc w:val="left"/>
      <w:pPr>
        <w:ind w:left="3654" w:hanging="360"/>
      </w:pPr>
      <w:rPr>
        <w:rFonts w:ascii="Courier New" w:hAnsi="Courier New" w:cs="Courier New" w:hint="default"/>
      </w:rPr>
    </w:lvl>
    <w:lvl w:ilvl="5" w:tplc="08130005" w:tentative="1">
      <w:start w:val="1"/>
      <w:numFmt w:val="bullet"/>
      <w:lvlText w:val=""/>
      <w:lvlJc w:val="left"/>
      <w:pPr>
        <w:ind w:left="4374" w:hanging="360"/>
      </w:pPr>
      <w:rPr>
        <w:rFonts w:ascii="Wingdings" w:hAnsi="Wingdings" w:hint="default"/>
      </w:rPr>
    </w:lvl>
    <w:lvl w:ilvl="6" w:tplc="08130001" w:tentative="1">
      <w:start w:val="1"/>
      <w:numFmt w:val="bullet"/>
      <w:lvlText w:val=""/>
      <w:lvlJc w:val="left"/>
      <w:pPr>
        <w:ind w:left="5094" w:hanging="360"/>
      </w:pPr>
      <w:rPr>
        <w:rFonts w:ascii="Symbol" w:hAnsi="Symbol" w:hint="default"/>
      </w:rPr>
    </w:lvl>
    <w:lvl w:ilvl="7" w:tplc="08130003" w:tentative="1">
      <w:start w:val="1"/>
      <w:numFmt w:val="bullet"/>
      <w:lvlText w:val="o"/>
      <w:lvlJc w:val="left"/>
      <w:pPr>
        <w:ind w:left="5814" w:hanging="360"/>
      </w:pPr>
      <w:rPr>
        <w:rFonts w:ascii="Courier New" w:hAnsi="Courier New" w:cs="Courier New" w:hint="default"/>
      </w:rPr>
    </w:lvl>
    <w:lvl w:ilvl="8" w:tplc="08130005" w:tentative="1">
      <w:start w:val="1"/>
      <w:numFmt w:val="bullet"/>
      <w:lvlText w:val=""/>
      <w:lvlJc w:val="left"/>
      <w:pPr>
        <w:ind w:left="6534" w:hanging="360"/>
      </w:pPr>
      <w:rPr>
        <w:rFonts w:ascii="Wingdings" w:hAnsi="Wingdings" w:hint="default"/>
      </w:rPr>
    </w:lvl>
  </w:abstractNum>
  <w:abstractNum w:abstractNumId="4">
    <w:nsid w:val="427C5463"/>
    <w:multiLevelType w:val="hybridMultilevel"/>
    <w:tmpl w:val="2D1A876A"/>
    <w:lvl w:ilvl="0" w:tplc="75FCC104">
      <w:start w:val="2"/>
      <w:numFmt w:val="bullet"/>
      <w:lvlText w:val="-"/>
      <w:lvlJc w:val="left"/>
      <w:pPr>
        <w:ind w:left="1080" w:hanging="360"/>
      </w:pPr>
      <w:rPr>
        <w:rFonts w:ascii="Calibri" w:eastAsiaTheme="minorHAnsi" w:hAnsi="Calibri"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57A478BB"/>
    <w:multiLevelType w:val="hybridMultilevel"/>
    <w:tmpl w:val="D87223E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EC31092"/>
    <w:multiLevelType w:val="hybridMultilevel"/>
    <w:tmpl w:val="BD12CB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70F946D7"/>
    <w:multiLevelType w:val="hybridMultilevel"/>
    <w:tmpl w:val="E5F8E040"/>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2"/>
  </w:num>
  <w:num w:numId="4">
    <w:abstractNumId w:val="6"/>
  </w:num>
  <w:num w:numId="5">
    <w:abstractNumId w:val="8"/>
  </w:num>
  <w:num w:numId="6">
    <w:abstractNumId w:val="7"/>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21F54"/>
    <w:rsid w:val="000314B9"/>
    <w:rsid w:val="00045870"/>
    <w:rsid w:val="000B0526"/>
    <w:rsid w:val="000C2AB4"/>
    <w:rsid w:val="000C55D6"/>
    <w:rsid w:val="00107BBF"/>
    <w:rsid w:val="00143076"/>
    <w:rsid w:val="00143403"/>
    <w:rsid w:val="001D67D3"/>
    <w:rsid w:val="00206183"/>
    <w:rsid w:val="002556D0"/>
    <w:rsid w:val="00277175"/>
    <w:rsid w:val="002A6007"/>
    <w:rsid w:val="002A6238"/>
    <w:rsid w:val="00387EDF"/>
    <w:rsid w:val="003B4271"/>
    <w:rsid w:val="003C1084"/>
    <w:rsid w:val="003D3FEF"/>
    <w:rsid w:val="00477B50"/>
    <w:rsid w:val="004A5C03"/>
    <w:rsid w:val="004B7D3E"/>
    <w:rsid w:val="004C28C1"/>
    <w:rsid w:val="00500AAA"/>
    <w:rsid w:val="0058110A"/>
    <w:rsid w:val="0059378E"/>
    <w:rsid w:val="005C7400"/>
    <w:rsid w:val="005D4BE7"/>
    <w:rsid w:val="00614055"/>
    <w:rsid w:val="0065077F"/>
    <w:rsid w:val="00691732"/>
    <w:rsid w:val="00740C86"/>
    <w:rsid w:val="007549A1"/>
    <w:rsid w:val="00774B35"/>
    <w:rsid w:val="007A317A"/>
    <w:rsid w:val="007B7305"/>
    <w:rsid w:val="007C331C"/>
    <w:rsid w:val="0084368B"/>
    <w:rsid w:val="0085368C"/>
    <w:rsid w:val="008A7389"/>
    <w:rsid w:val="008E68BC"/>
    <w:rsid w:val="00913A50"/>
    <w:rsid w:val="00915F86"/>
    <w:rsid w:val="009568ED"/>
    <w:rsid w:val="009854FE"/>
    <w:rsid w:val="009A4A50"/>
    <w:rsid w:val="009B39F3"/>
    <w:rsid w:val="00A1582F"/>
    <w:rsid w:val="00A7041D"/>
    <w:rsid w:val="00B16A54"/>
    <w:rsid w:val="00B664B7"/>
    <w:rsid w:val="00BB1A83"/>
    <w:rsid w:val="00BC1ACE"/>
    <w:rsid w:val="00C4686F"/>
    <w:rsid w:val="00C82623"/>
    <w:rsid w:val="00CC2285"/>
    <w:rsid w:val="00CD46E3"/>
    <w:rsid w:val="00D566FD"/>
    <w:rsid w:val="00E004BB"/>
    <w:rsid w:val="00E8157A"/>
    <w:rsid w:val="00F7087A"/>
    <w:rsid w:val="00FC6C5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B05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05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character" w:styleId="Hyperlink">
    <w:name w:val="Hyperlink"/>
    <w:basedOn w:val="Standaardalinea-lettertype"/>
    <w:uiPriority w:val="99"/>
    <w:unhideWhenUsed/>
    <w:rsid w:val="00387EDF"/>
    <w:rPr>
      <w:color w:val="0000FF" w:themeColor="hyperlink"/>
      <w:u w:val="single"/>
    </w:rPr>
  </w:style>
  <w:style w:type="table" w:styleId="Tabelraster">
    <w:name w:val="Table Grid"/>
    <w:basedOn w:val="Standaardtabel"/>
    <w:uiPriority w:val="59"/>
    <w:rsid w:val="00387E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0B05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B05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25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CAD47-E2CC-40AD-BF27-13332A1FB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296</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5</cp:revision>
  <cp:lastPrinted>2020-03-31T13:28:00Z</cp:lastPrinted>
  <dcterms:created xsi:type="dcterms:W3CDTF">2020-03-31T13:28:00Z</dcterms:created>
  <dcterms:modified xsi:type="dcterms:W3CDTF">2020-03-31T14:46:00Z</dcterms:modified>
</cp:coreProperties>
</file>